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B58" w:rsidRPr="008971B7" w:rsidRDefault="006F1B58" w:rsidP="00703B5A">
      <w:pPr>
        <w:jc w:val="both"/>
        <w:rPr>
          <w:rFonts w:ascii="Arial" w:hAnsi="Arial" w:cs="Arial"/>
          <w:b/>
          <w:i/>
          <w:color w:val="000000"/>
          <w:sz w:val="20"/>
        </w:rPr>
      </w:pPr>
      <w:r>
        <w:rPr>
          <w:rFonts w:ascii="Arial" w:hAnsi="Arial" w:cs="Arial"/>
          <w:b/>
          <w:i/>
          <w:color w:val="000000"/>
          <w:sz w:val="20"/>
        </w:rPr>
        <w:t xml:space="preserve">                                                                                                     </w:t>
      </w:r>
      <w:r w:rsidRPr="008971B7">
        <w:rPr>
          <w:rFonts w:ascii="Arial" w:hAnsi="Arial" w:cs="Arial"/>
          <w:b/>
          <w:i/>
          <w:color w:val="000000"/>
          <w:sz w:val="20"/>
        </w:rPr>
        <w:t xml:space="preserve">Załącznik nr </w:t>
      </w:r>
      <w:r>
        <w:rPr>
          <w:rFonts w:ascii="Arial" w:hAnsi="Arial" w:cs="Arial"/>
          <w:b/>
          <w:i/>
          <w:color w:val="000000"/>
          <w:sz w:val="20"/>
        </w:rPr>
        <w:t>3</w:t>
      </w:r>
    </w:p>
    <w:p w:rsidR="006F1B58" w:rsidRPr="008971B7" w:rsidRDefault="006F1B58" w:rsidP="00703B5A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                                                                                               </w:t>
      </w:r>
      <w:r w:rsidRPr="008971B7">
        <w:rPr>
          <w:rFonts w:ascii="Arial" w:hAnsi="Arial" w:cs="Arial"/>
          <w:color w:val="000000"/>
          <w:sz w:val="20"/>
        </w:rPr>
        <w:t xml:space="preserve">do Regulaminu udzielania </w:t>
      </w:r>
    </w:p>
    <w:p w:rsidR="006F1B58" w:rsidRDefault="006F1B58" w:rsidP="00703B5A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                                                                                               </w:t>
      </w:r>
      <w:r w:rsidRPr="008971B7">
        <w:rPr>
          <w:rFonts w:ascii="Arial" w:hAnsi="Arial" w:cs="Arial"/>
          <w:color w:val="000000"/>
          <w:sz w:val="20"/>
        </w:rPr>
        <w:t>zamówień publicznych</w:t>
      </w:r>
      <w:r>
        <w:rPr>
          <w:rFonts w:ascii="Arial" w:hAnsi="Arial" w:cs="Arial"/>
          <w:color w:val="000000"/>
          <w:sz w:val="20"/>
        </w:rPr>
        <w:t xml:space="preserve"> MGOPS </w:t>
      </w:r>
    </w:p>
    <w:p w:rsidR="006F1B58" w:rsidRPr="0083511E" w:rsidRDefault="006F1B58" w:rsidP="00703B5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                                                                                               w Dobczycach</w:t>
      </w:r>
    </w:p>
    <w:p w:rsidR="006F1B58" w:rsidRPr="0083511E" w:rsidRDefault="006F1B58" w:rsidP="00703B5A">
      <w:pPr>
        <w:ind w:left="6381"/>
        <w:jc w:val="both"/>
        <w:rPr>
          <w:rFonts w:ascii="Arial" w:hAnsi="Arial" w:cs="Arial"/>
          <w:sz w:val="20"/>
        </w:rPr>
      </w:pPr>
    </w:p>
    <w:p w:rsidR="006F1B58" w:rsidRDefault="006F1B58" w:rsidP="00703B5A">
      <w:pPr>
        <w:pStyle w:val="Tekstpodstawowywcity2"/>
        <w:spacing w:after="80"/>
        <w:ind w:left="0" w:firstLine="0"/>
        <w:rPr>
          <w:rFonts w:ascii="Arial" w:hAnsi="Arial" w:cs="Arial"/>
          <w:b/>
        </w:rPr>
      </w:pPr>
    </w:p>
    <w:p w:rsidR="006F1B58" w:rsidRPr="0083511E" w:rsidRDefault="006F1B58" w:rsidP="00703B5A">
      <w:pPr>
        <w:pStyle w:val="Tekstpodstawowywcity2"/>
        <w:spacing w:after="80"/>
        <w:ind w:left="0" w:firstLine="0"/>
        <w:rPr>
          <w:rFonts w:ascii="Arial" w:hAnsi="Arial" w:cs="Arial"/>
          <w:b/>
        </w:rPr>
      </w:pPr>
      <w:r w:rsidRPr="0083511E">
        <w:rPr>
          <w:rFonts w:ascii="Arial" w:hAnsi="Arial" w:cs="Arial"/>
          <w:b/>
        </w:rPr>
        <w:t>Zapytanie ofertowe</w:t>
      </w:r>
    </w:p>
    <w:p w:rsidR="006F1B58" w:rsidRPr="0083511E" w:rsidRDefault="006F1B58" w:rsidP="00703B5A">
      <w:pPr>
        <w:jc w:val="both"/>
        <w:rPr>
          <w:rFonts w:ascii="Arial" w:hAnsi="Arial" w:cs="Arial"/>
        </w:rPr>
      </w:pPr>
    </w:p>
    <w:p w:rsidR="0018193E" w:rsidRPr="0018193E" w:rsidRDefault="006F1B58" w:rsidP="00703B5A">
      <w:pPr>
        <w:pStyle w:val="Akapitzlist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83511E">
        <w:rPr>
          <w:rFonts w:ascii="Arial" w:hAnsi="Arial" w:cs="Arial"/>
          <w:sz w:val="22"/>
          <w:szCs w:val="22"/>
        </w:rPr>
        <w:t>Zamawiający:</w:t>
      </w:r>
      <w:r>
        <w:rPr>
          <w:rFonts w:ascii="Arial" w:hAnsi="Arial" w:cs="Arial"/>
          <w:sz w:val="22"/>
          <w:szCs w:val="22"/>
        </w:rPr>
        <w:t xml:space="preserve"> </w:t>
      </w:r>
    </w:p>
    <w:p w:rsidR="006F1B58" w:rsidRPr="0018193E" w:rsidRDefault="0018193E" w:rsidP="0018193E">
      <w:pPr>
        <w:pStyle w:val="Akapitzlist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6F1B58" w:rsidRPr="00152D2F">
        <w:rPr>
          <w:rFonts w:ascii="Arial" w:hAnsi="Arial" w:cs="Arial"/>
          <w:b/>
          <w:sz w:val="22"/>
          <w:szCs w:val="22"/>
        </w:rPr>
        <w:t>Gmina Dobczyce,</w:t>
      </w:r>
      <w:r>
        <w:rPr>
          <w:rFonts w:ascii="Arial" w:hAnsi="Arial" w:cs="Arial"/>
          <w:b/>
          <w:sz w:val="22"/>
          <w:szCs w:val="22"/>
        </w:rPr>
        <w:t xml:space="preserve"> Rynek 26, 32-410 Dobczyce,</w:t>
      </w:r>
      <w:r w:rsidR="006F1B58" w:rsidRPr="00152D2F">
        <w:rPr>
          <w:rFonts w:ascii="Arial" w:hAnsi="Arial" w:cs="Arial"/>
          <w:b/>
          <w:sz w:val="22"/>
          <w:szCs w:val="22"/>
        </w:rPr>
        <w:t xml:space="preserve"> NIP</w:t>
      </w:r>
      <w:r>
        <w:rPr>
          <w:rFonts w:ascii="Arial" w:hAnsi="Arial" w:cs="Arial"/>
          <w:b/>
          <w:sz w:val="22"/>
          <w:szCs w:val="22"/>
        </w:rPr>
        <w:t>:</w:t>
      </w:r>
      <w:r w:rsidR="006F1B58" w:rsidRPr="00152D2F">
        <w:rPr>
          <w:rFonts w:ascii="Arial" w:hAnsi="Arial" w:cs="Arial"/>
          <w:b/>
          <w:sz w:val="22"/>
          <w:szCs w:val="22"/>
        </w:rPr>
        <w:t xml:space="preserve"> 6811004443  </w:t>
      </w:r>
      <w:r>
        <w:rPr>
          <w:rFonts w:ascii="Arial" w:hAnsi="Arial" w:cs="Arial"/>
          <w:b/>
          <w:sz w:val="22"/>
          <w:szCs w:val="22"/>
        </w:rPr>
        <w:br/>
      </w:r>
      <w:r w:rsidRPr="0018193E">
        <w:rPr>
          <w:rFonts w:ascii="Arial" w:hAnsi="Arial" w:cs="Arial"/>
          <w:sz w:val="22"/>
          <w:szCs w:val="22"/>
        </w:rPr>
        <w:t>Odbiorca: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2D2F">
        <w:rPr>
          <w:rFonts w:ascii="Arial" w:hAnsi="Arial" w:cs="Arial"/>
          <w:b/>
          <w:sz w:val="22"/>
          <w:szCs w:val="22"/>
        </w:rPr>
        <w:t>Miejsko</w:t>
      </w:r>
      <w:r>
        <w:rPr>
          <w:rFonts w:ascii="Arial" w:hAnsi="Arial" w:cs="Arial"/>
          <w:b/>
          <w:sz w:val="22"/>
          <w:szCs w:val="22"/>
        </w:rPr>
        <w:t>-</w:t>
      </w:r>
      <w:r w:rsidR="006F1B58" w:rsidRPr="00152D2F">
        <w:rPr>
          <w:rFonts w:ascii="Arial" w:hAnsi="Arial" w:cs="Arial"/>
          <w:b/>
          <w:sz w:val="22"/>
          <w:szCs w:val="22"/>
        </w:rPr>
        <w:t>Gminny Ośrodek Pomocy Społecznej w Dobczycach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6F1B58" w:rsidRPr="00152D2F">
        <w:rPr>
          <w:rFonts w:ascii="Arial" w:hAnsi="Arial" w:cs="Arial"/>
          <w:b/>
          <w:sz w:val="22"/>
          <w:szCs w:val="22"/>
        </w:rPr>
        <w:t>Rynek 26, 32-410 Dobczyce</w:t>
      </w:r>
      <w:r w:rsidR="0043525C">
        <w:rPr>
          <w:rFonts w:ascii="Arial" w:hAnsi="Arial" w:cs="Arial"/>
          <w:b/>
          <w:sz w:val="22"/>
          <w:szCs w:val="22"/>
        </w:rPr>
        <w:t>.</w:t>
      </w:r>
    </w:p>
    <w:p w:rsidR="0018193E" w:rsidRDefault="0018193E" w:rsidP="00703B5A">
      <w:pPr>
        <w:pStyle w:val="Akapitzlist"/>
        <w:ind w:left="360"/>
        <w:rPr>
          <w:rFonts w:ascii="Arial" w:hAnsi="Arial" w:cs="Arial"/>
          <w:sz w:val="22"/>
          <w:szCs w:val="22"/>
        </w:rPr>
      </w:pPr>
    </w:p>
    <w:p w:rsidR="006F1B58" w:rsidRDefault="006F1B58" w:rsidP="00703B5A">
      <w:pPr>
        <w:pStyle w:val="Akapitzlist"/>
        <w:ind w:left="360"/>
        <w:rPr>
          <w:rFonts w:ascii="Arial" w:hAnsi="Arial" w:cs="Arial"/>
          <w:sz w:val="22"/>
          <w:szCs w:val="22"/>
        </w:rPr>
      </w:pPr>
      <w:r w:rsidRPr="00EB4EB3">
        <w:rPr>
          <w:rFonts w:ascii="Arial" w:hAnsi="Arial" w:cs="Arial"/>
          <w:sz w:val="22"/>
          <w:szCs w:val="22"/>
        </w:rPr>
        <w:t xml:space="preserve">Telefon: 12/3721714, e-mail: </w:t>
      </w:r>
      <w:hyperlink r:id="rId7" w:history="1">
        <w:r w:rsidR="0043525C" w:rsidRPr="00BD3DD7">
          <w:rPr>
            <w:rStyle w:val="Hipercze"/>
            <w:rFonts w:ascii="Arial" w:hAnsi="Arial" w:cs="Arial"/>
            <w:sz w:val="22"/>
            <w:szCs w:val="22"/>
          </w:rPr>
          <w:t>mgops@dobczyce.pl</w:t>
        </w:r>
      </w:hyperlink>
    </w:p>
    <w:p w:rsidR="006F1B58" w:rsidRPr="00EB4EB3" w:rsidRDefault="006F1B58" w:rsidP="00703B5A">
      <w:pPr>
        <w:pStyle w:val="Akapitzlist"/>
        <w:ind w:left="360"/>
        <w:rPr>
          <w:rFonts w:ascii="Arial" w:hAnsi="Arial" w:cs="Arial"/>
          <w:sz w:val="22"/>
          <w:szCs w:val="22"/>
        </w:rPr>
      </w:pPr>
    </w:p>
    <w:p w:rsidR="006F1B58" w:rsidRPr="0083511E" w:rsidRDefault="006F1B58" w:rsidP="00961DD4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3511E">
        <w:rPr>
          <w:rFonts w:ascii="Arial" w:hAnsi="Arial" w:cs="Arial"/>
          <w:sz w:val="22"/>
          <w:szCs w:val="22"/>
        </w:rPr>
        <w:t xml:space="preserve">Zaprasza do złożenia oferty na: </w:t>
      </w:r>
    </w:p>
    <w:p w:rsidR="006F1B58" w:rsidRDefault="0018193E" w:rsidP="00703B5A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Paczki Świąteczne</w:t>
      </w:r>
      <w:r w:rsidR="0043525C">
        <w:rPr>
          <w:rFonts w:ascii="Arial" w:hAnsi="Arial" w:cs="Arial"/>
          <w:b/>
          <w:i/>
          <w:sz w:val="22"/>
          <w:szCs w:val="22"/>
        </w:rPr>
        <w:t xml:space="preserve"> dla S</w:t>
      </w:r>
      <w:r w:rsidR="006F1B58">
        <w:rPr>
          <w:rFonts w:ascii="Arial" w:hAnsi="Arial" w:cs="Arial"/>
          <w:b/>
          <w:i/>
          <w:sz w:val="22"/>
          <w:szCs w:val="22"/>
        </w:rPr>
        <w:t xml:space="preserve">eniorów. </w:t>
      </w:r>
    </w:p>
    <w:p w:rsidR="006F1B58" w:rsidRPr="00961DD4" w:rsidRDefault="006F1B58" w:rsidP="00703B5A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6F1B58" w:rsidRPr="0083511E" w:rsidRDefault="006F1B58" w:rsidP="00703B5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3511E">
        <w:rPr>
          <w:rFonts w:ascii="Arial" w:hAnsi="Arial" w:cs="Arial"/>
          <w:sz w:val="22"/>
          <w:szCs w:val="22"/>
        </w:rPr>
        <w:t xml:space="preserve">Opis przedmiotu zamówienia: </w:t>
      </w:r>
    </w:p>
    <w:p w:rsidR="006F1B58" w:rsidRPr="00141F30" w:rsidRDefault="006F1B58" w:rsidP="00703B5A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141F30">
        <w:rPr>
          <w:rFonts w:ascii="Arial" w:hAnsi="Arial" w:cs="Arial"/>
          <w:sz w:val="22"/>
          <w:szCs w:val="22"/>
        </w:rPr>
        <w:t xml:space="preserve">760 </w:t>
      </w:r>
      <w:r w:rsidR="0018193E">
        <w:rPr>
          <w:rFonts w:ascii="Arial" w:hAnsi="Arial" w:cs="Arial"/>
          <w:sz w:val="22"/>
          <w:szCs w:val="22"/>
        </w:rPr>
        <w:t xml:space="preserve">szt. </w:t>
      </w:r>
      <w:r w:rsidR="008C1CB6">
        <w:rPr>
          <w:rFonts w:ascii="Arial" w:hAnsi="Arial" w:cs="Arial"/>
          <w:sz w:val="22"/>
          <w:szCs w:val="22"/>
        </w:rPr>
        <w:t>paczek świątecznych dla S</w:t>
      </w:r>
      <w:bookmarkStart w:id="0" w:name="_GoBack"/>
      <w:bookmarkEnd w:id="0"/>
      <w:r w:rsidRPr="00141F30">
        <w:rPr>
          <w:rFonts w:ascii="Arial" w:hAnsi="Arial" w:cs="Arial"/>
          <w:sz w:val="22"/>
          <w:szCs w:val="22"/>
        </w:rPr>
        <w:t>eniorów z terenu Gminy i Miasta Dobczyce</w:t>
      </w:r>
    </w:p>
    <w:p w:rsidR="006F1B58" w:rsidRDefault="006F1B58" w:rsidP="00703B5A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6F1B58" w:rsidRPr="00470D94" w:rsidRDefault="0003753F" w:rsidP="00703B5A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 </w:t>
      </w:r>
      <w:proofErr w:type="spellStart"/>
      <w:r>
        <w:rPr>
          <w:rFonts w:ascii="Arial" w:hAnsi="Arial" w:cs="Arial"/>
          <w:sz w:val="22"/>
          <w:szCs w:val="22"/>
        </w:rPr>
        <w:t>pojedyń</w:t>
      </w:r>
      <w:r w:rsidR="006F1B58" w:rsidRPr="00470D94">
        <w:rPr>
          <w:rFonts w:ascii="Arial" w:hAnsi="Arial" w:cs="Arial"/>
          <w:sz w:val="22"/>
          <w:szCs w:val="22"/>
        </w:rPr>
        <w:t>czej</w:t>
      </w:r>
      <w:proofErr w:type="spellEnd"/>
      <w:r w:rsidR="006F1B58" w:rsidRPr="00470D94">
        <w:rPr>
          <w:rFonts w:ascii="Arial" w:hAnsi="Arial" w:cs="Arial"/>
          <w:sz w:val="22"/>
          <w:szCs w:val="22"/>
        </w:rPr>
        <w:t xml:space="preserve"> paczki:</w:t>
      </w:r>
    </w:p>
    <w:p w:rsidR="006F1B58" w:rsidRDefault="006F1B58" w:rsidP="00470D9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Kartka Świąteczna z opłatkiem, 1 szt.</w:t>
      </w:r>
    </w:p>
    <w:p w:rsidR="006F1B58" w:rsidRDefault="006F1B58" w:rsidP="00470D9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Herbata </w:t>
      </w:r>
      <w:proofErr w:type="spellStart"/>
      <w:r>
        <w:rPr>
          <w:rFonts w:ascii="Arial" w:hAnsi="Arial" w:cs="Arial"/>
          <w:sz w:val="22"/>
          <w:szCs w:val="22"/>
        </w:rPr>
        <w:t>Loyd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Ceylon</w:t>
      </w:r>
      <w:proofErr w:type="spellEnd"/>
      <w:r>
        <w:rPr>
          <w:rFonts w:ascii="Arial" w:hAnsi="Arial" w:cs="Arial"/>
          <w:sz w:val="22"/>
          <w:szCs w:val="22"/>
        </w:rPr>
        <w:t>, 50 torebek, 1 szt.</w:t>
      </w:r>
    </w:p>
    <w:p w:rsidR="006F1B58" w:rsidRDefault="006F1B58" w:rsidP="00470D9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Pierniki w Czekoladzie </w:t>
      </w:r>
      <w:proofErr w:type="spellStart"/>
      <w:r>
        <w:rPr>
          <w:rFonts w:ascii="Arial" w:hAnsi="Arial" w:cs="Arial"/>
          <w:sz w:val="22"/>
          <w:szCs w:val="22"/>
        </w:rPr>
        <w:t>Kinkartz</w:t>
      </w:r>
      <w:proofErr w:type="spellEnd"/>
      <w:r>
        <w:rPr>
          <w:rFonts w:ascii="Arial" w:hAnsi="Arial" w:cs="Arial"/>
          <w:sz w:val="22"/>
          <w:szCs w:val="22"/>
        </w:rPr>
        <w:t>, 400 g, 1 szt.</w:t>
      </w:r>
    </w:p>
    <w:p w:rsidR="006F1B58" w:rsidRDefault="006F1B58" w:rsidP="00470D9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Mokate</w:t>
      </w:r>
      <w:proofErr w:type="spellEnd"/>
      <w:r>
        <w:rPr>
          <w:rFonts w:ascii="Arial" w:hAnsi="Arial" w:cs="Arial"/>
          <w:sz w:val="22"/>
          <w:szCs w:val="22"/>
        </w:rPr>
        <w:t xml:space="preserve"> cappuccino, 110 g, 1 szt.</w:t>
      </w:r>
    </w:p>
    <w:p w:rsidR="006F1B58" w:rsidRDefault="006F1B58" w:rsidP="00470D9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Sardynka królewska Petra, 240g, 1 szt.</w:t>
      </w:r>
    </w:p>
    <w:p w:rsidR="006F1B58" w:rsidRDefault="006F1B58" w:rsidP="00470D9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Gulasz Angielski Sokołów, 290 g, 1 szt.</w:t>
      </w:r>
    </w:p>
    <w:p w:rsidR="006F1B58" w:rsidRDefault="006F1B58" w:rsidP="00470D9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Kawa Prima, 250 g, 1 szt.</w:t>
      </w:r>
    </w:p>
    <w:p w:rsidR="006F1B58" w:rsidRDefault="006F1B58" w:rsidP="00470D9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Herbata owocowa Babcia Jagoda, 20 torebek, 1 szt.</w:t>
      </w:r>
    </w:p>
    <w:p w:rsidR="006F1B58" w:rsidRDefault="006F1B58" w:rsidP="00470D9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Bombonierka Pianka Bananowa, 150 g, 1 szt.</w:t>
      </w:r>
    </w:p>
    <w:p w:rsidR="006F1B58" w:rsidRDefault="006F1B58" w:rsidP="00470D9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Czekolada Wawel, 100g, 1 szt.</w:t>
      </w:r>
    </w:p>
    <w:p w:rsidR="006F1B58" w:rsidRDefault="006F1B58" w:rsidP="00141F30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Produkty </w:t>
      </w:r>
      <w:r w:rsidR="0018193E">
        <w:rPr>
          <w:rFonts w:ascii="Arial" w:hAnsi="Arial" w:cs="Arial"/>
          <w:sz w:val="22"/>
          <w:szCs w:val="22"/>
        </w:rPr>
        <w:t xml:space="preserve">powinny być zapakowane w: torbę lub </w:t>
      </w:r>
      <w:r>
        <w:rPr>
          <w:rFonts w:ascii="Arial" w:hAnsi="Arial" w:cs="Arial"/>
          <w:sz w:val="22"/>
          <w:szCs w:val="22"/>
        </w:rPr>
        <w:t>reklamówkę z nadrukiem świątecznym.</w:t>
      </w:r>
    </w:p>
    <w:p w:rsidR="006F1B58" w:rsidRPr="00470D94" w:rsidRDefault="006F1B58" w:rsidP="009861B6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:rsidR="006F1B58" w:rsidRDefault="006F1B58" w:rsidP="00961DD4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Szczegółowy opis oferty:</w:t>
      </w:r>
    </w:p>
    <w:p w:rsidR="006F1B58" w:rsidRDefault="006F1B58" w:rsidP="0060640F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przygotowanie i zapakowanie każdej z paczek,</w:t>
      </w:r>
    </w:p>
    <w:p w:rsidR="006F1B58" w:rsidRDefault="006F1B58" w:rsidP="0060640F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przechowywanie paczek w magazynie dostosowanym do przechowywania artykułów     </w:t>
      </w:r>
      <w:r>
        <w:rPr>
          <w:rFonts w:ascii="Arial" w:hAnsi="Arial" w:cs="Arial"/>
          <w:sz w:val="22"/>
          <w:szCs w:val="22"/>
        </w:rPr>
        <w:br/>
        <w:t>spożywczych,</w:t>
      </w:r>
    </w:p>
    <w:p w:rsidR="006F1B58" w:rsidRDefault="006F1B58" w:rsidP="0060640F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wydawanie paczek zgodnie z wykazem z magazynu, umiejscowionego na terenie Gminy Dobczyce, od poniedziałku do </w:t>
      </w:r>
      <w:r w:rsidR="0003753F">
        <w:rPr>
          <w:rFonts w:ascii="Arial" w:hAnsi="Arial" w:cs="Arial"/>
          <w:sz w:val="22"/>
          <w:szCs w:val="22"/>
        </w:rPr>
        <w:t>soboty</w:t>
      </w:r>
      <w:r>
        <w:rPr>
          <w:rFonts w:ascii="Arial" w:hAnsi="Arial" w:cs="Arial"/>
          <w:sz w:val="22"/>
          <w:szCs w:val="22"/>
        </w:rPr>
        <w:t xml:space="preserve"> w godzinach od 7.00 do 22.00, w niedzielę handlową w godzinach od 10.00 do 20.00.</w:t>
      </w:r>
    </w:p>
    <w:p w:rsidR="006F1B58" w:rsidRPr="0083511E" w:rsidRDefault="006F1B58" w:rsidP="0060640F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6F1B58" w:rsidRPr="0083511E" w:rsidRDefault="006F1B58" w:rsidP="00703B5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3511E">
        <w:rPr>
          <w:rFonts w:ascii="Arial" w:hAnsi="Arial" w:cs="Arial"/>
          <w:sz w:val="22"/>
          <w:szCs w:val="22"/>
        </w:rPr>
        <w:t xml:space="preserve">Termin </w:t>
      </w:r>
      <w:r>
        <w:rPr>
          <w:rFonts w:ascii="Arial" w:hAnsi="Arial" w:cs="Arial"/>
          <w:sz w:val="22"/>
          <w:szCs w:val="22"/>
        </w:rPr>
        <w:t>przygotowania i  wydawania paczek 05-21.12.2018</w:t>
      </w:r>
      <w:r w:rsidR="000375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</w:t>
      </w:r>
    </w:p>
    <w:p w:rsidR="006F1B58" w:rsidRPr="0083511E" w:rsidRDefault="006F1B58" w:rsidP="00703B5A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:rsidR="006F1B58" w:rsidRPr="0083511E" w:rsidRDefault="006F1B58" w:rsidP="00703B5A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3511E">
        <w:rPr>
          <w:rFonts w:ascii="Arial" w:hAnsi="Arial" w:cs="Arial"/>
          <w:sz w:val="22"/>
          <w:szCs w:val="22"/>
        </w:rPr>
        <w:t xml:space="preserve">Rodzaj zamówienia </w:t>
      </w:r>
      <w:r w:rsidRPr="00EB4EB3">
        <w:rPr>
          <w:rFonts w:ascii="Arial" w:hAnsi="Arial" w:cs="Arial"/>
          <w:dstrike/>
          <w:sz w:val="22"/>
          <w:szCs w:val="22"/>
        </w:rPr>
        <w:t>dostawa</w:t>
      </w:r>
      <w:r w:rsidRPr="0083511E">
        <w:rPr>
          <w:rFonts w:ascii="Arial" w:hAnsi="Arial" w:cs="Arial"/>
          <w:sz w:val="22"/>
          <w:szCs w:val="22"/>
        </w:rPr>
        <w:t xml:space="preserve"> / </w:t>
      </w:r>
      <w:r w:rsidRPr="00141F30">
        <w:rPr>
          <w:rFonts w:ascii="Arial" w:hAnsi="Arial" w:cs="Arial"/>
          <w:sz w:val="22"/>
          <w:szCs w:val="22"/>
          <w:u w:val="single"/>
        </w:rPr>
        <w:t>zakup</w:t>
      </w:r>
      <w:r w:rsidRPr="0083511E">
        <w:rPr>
          <w:rFonts w:ascii="Arial" w:hAnsi="Arial" w:cs="Arial"/>
          <w:sz w:val="22"/>
          <w:szCs w:val="22"/>
        </w:rPr>
        <w:t xml:space="preserve"> / </w:t>
      </w:r>
      <w:r w:rsidRPr="00E12844">
        <w:rPr>
          <w:rFonts w:ascii="Arial" w:hAnsi="Arial" w:cs="Arial"/>
          <w:strike/>
          <w:sz w:val="22"/>
          <w:szCs w:val="22"/>
        </w:rPr>
        <w:t>robota budowlana</w:t>
      </w:r>
      <w:r w:rsidRPr="0083511E">
        <w:rPr>
          <w:rFonts w:ascii="Arial" w:hAnsi="Arial" w:cs="Arial"/>
          <w:sz w:val="22"/>
          <w:szCs w:val="22"/>
        </w:rPr>
        <w:t>*</w:t>
      </w:r>
    </w:p>
    <w:p w:rsidR="006F1B58" w:rsidRPr="00E12844" w:rsidRDefault="006F1B58" w:rsidP="00703B5A">
      <w:pPr>
        <w:pStyle w:val="Akapitzlist"/>
        <w:ind w:left="360"/>
        <w:rPr>
          <w:rFonts w:ascii="Arial" w:hAnsi="Arial" w:cs="Arial"/>
          <w:strike/>
          <w:sz w:val="22"/>
          <w:szCs w:val="22"/>
        </w:rPr>
      </w:pPr>
    </w:p>
    <w:p w:rsidR="006F1B58" w:rsidRDefault="006F1B58" w:rsidP="0060640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Warunki udziału w postępowaniu: </w:t>
      </w:r>
    </w:p>
    <w:p w:rsidR="006F1B58" w:rsidRDefault="006F1B58" w:rsidP="0060640F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wpis do rejestru CEIDG, </w:t>
      </w:r>
    </w:p>
    <w:p w:rsidR="006F1B58" w:rsidRPr="0083511E" w:rsidRDefault="006F1B58" w:rsidP="0060640F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posiadanie przez oferenta magazynu na terenie Gminy Dobczyce, dostosowanego do przechowywania artykułów spożywczych.</w:t>
      </w:r>
    </w:p>
    <w:p w:rsidR="006F1B58" w:rsidRPr="0083511E" w:rsidRDefault="006F1B58" w:rsidP="00703B5A">
      <w:pPr>
        <w:pStyle w:val="Tekstpodstawowy2"/>
        <w:tabs>
          <w:tab w:val="left" w:pos="2385"/>
          <w:tab w:val="center" w:pos="4535"/>
        </w:tabs>
        <w:spacing w:line="240" w:lineRule="auto"/>
        <w:ind w:firstLine="709"/>
        <w:jc w:val="center"/>
        <w:rPr>
          <w:i/>
          <w:sz w:val="16"/>
          <w:szCs w:val="22"/>
        </w:rPr>
      </w:pPr>
    </w:p>
    <w:p w:rsidR="006F1B58" w:rsidRPr="0083511E" w:rsidRDefault="006F1B58" w:rsidP="00703B5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3511E">
        <w:rPr>
          <w:rFonts w:ascii="Arial" w:hAnsi="Arial" w:cs="Arial"/>
          <w:sz w:val="22"/>
          <w:szCs w:val="22"/>
        </w:rPr>
        <w:t>Opis kryteriów, którymi będzie kierował się zamawiający przy wyborze ofert, wraz z podaniem znaczenia tych kryteriów i sposobu oceny ofert:</w:t>
      </w:r>
    </w:p>
    <w:p w:rsidR="006F1B58" w:rsidRPr="0083511E" w:rsidRDefault="006F1B58" w:rsidP="00703B5A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:rsidR="006F1B58" w:rsidRPr="0083511E" w:rsidRDefault="006F1B58" w:rsidP="00703B5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3511E">
        <w:rPr>
          <w:rFonts w:ascii="Arial" w:hAnsi="Arial" w:cs="Arial"/>
          <w:sz w:val="22"/>
          <w:szCs w:val="22"/>
        </w:rPr>
        <w:t>Oferty będą oceniane według poniższych kryteriów:</w:t>
      </w:r>
    </w:p>
    <w:p w:rsidR="006F1B58" w:rsidRPr="0083511E" w:rsidRDefault="006F1B58" w:rsidP="00680067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W w:w="8363" w:type="dxa"/>
        <w:tblInd w:w="466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1"/>
        <w:gridCol w:w="2552"/>
      </w:tblGrid>
      <w:tr w:rsidR="006F1B58" w:rsidRPr="0083511E" w:rsidTr="00BA6F12">
        <w:trPr>
          <w:trHeight w:hRule="exact" w:val="514"/>
        </w:trPr>
        <w:tc>
          <w:tcPr>
            <w:tcW w:w="5811" w:type="dxa"/>
            <w:shd w:val="clear" w:color="auto" w:fill="FFFFFF"/>
            <w:vAlign w:val="center"/>
          </w:tcPr>
          <w:p w:rsidR="006F1B58" w:rsidRPr="0083511E" w:rsidRDefault="006F1B58" w:rsidP="00BA6F1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0"/>
              </w:rPr>
            </w:pPr>
            <w:r w:rsidRPr="0083511E">
              <w:rPr>
                <w:rFonts w:ascii="Arial" w:hAnsi="Arial" w:cs="Arial"/>
                <w:b/>
                <w:sz w:val="22"/>
                <w:szCs w:val="20"/>
              </w:rPr>
              <w:t>Kryterium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6F1B58" w:rsidRPr="0083511E" w:rsidRDefault="006F1B58" w:rsidP="00BA6F1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pkt  %</w:t>
            </w:r>
          </w:p>
        </w:tc>
      </w:tr>
      <w:tr w:rsidR="006F1B58" w:rsidRPr="0083511E" w:rsidTr="00BA6F12">
        <w:trPr>
          <w:trHeight w:val="412"/>
        </w:trPr>
        <w:tc>
          <w:tcPr>
            <w:tcW w:w="5811" w:type="dxa"/>
            <w:shd w:val="clear" w:color="auto" w:fill="FFFFFF"/>
            <w:vAlign w:val="center"/>
          </w:tcPr>
          <w:p w:rsidR="006F1B58" w:rsidRPr="0083511E" w:rsidRDefault="006F1B58" w:rsidP="00BA6F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Cena</w:t>
            </w:r>
            <w:r w:rsidRPr="0083511E">
              <w:rPr>
                <w:rFonts w:ascii="Arial" w:hAnsi="Arial" w:cs="Arial"/>
                <w:sz w:val="22"/>
                <w:szCs w:val="20"/>
              </w:rPr>
              <w:t xml:space="preserve"> brutto wykonania zamówienia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6F1B58" w:rsidRPr="0083511E" w:rsidRDefault="006F1B58" w:rsidP="00BA6F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100%</w:t>
            </w:r>
          </w:p>
        </w:tc>
      </w:tr>
    </w:tbl>
    <w:p w:rsidR="006F1B58" w:rsidRPr="0083511E" w:rsidRDefault="006F1B58" w:rsidP="00703B5A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:rsidR="006F1B58" w:rsidRPr="0083511E" w:rsidRDefault="006F1B58" w:rsidP="00703B5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3511E">
        <w:rPr>
          <w:rFonts w:ascii="Arial" w:hAnsi="Arial" w:cs="Arial"/>
          <w:sz w:val="22"/>
          <w:szCs w:val="22"/>
        </w:rPr>
        <w:t>Opis sposobu przyznawania punktacji za spełnienie danego kryterium oceny ofert:</w:t>
      </w:r>
    </w:p>
    <w:p w:rsidR="006F1B58" w:rsidRPr="0083511E" w:rsidRDefault="006F1B58" w:rsidP="00703B5A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:rsidR="006F1B58" w:rsidRPr="0083511E" w:rsidRDefault="006F1B58" w:rsidP="00141F30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83511E">
        <w:rPr>
          <w:rFonts w:ascii="Arial" w:hAnsi="Arial" w:cs="Arial"/>
          <w:sz w:val="22"/>
          <w:szCs w:val="22"/>
        </w:rPr>
        <w:t>Ocen</w:t>
      </w:r>
      <w:r>
        <w:rPr>
          <w:rFonts w:ascii="Arial" w:hAnsi="Arial" w:cs="Arial"/>
          <w:sz w:val="22"/>
          <w:szCs w:val="22"/>
        </w:rPr>
        <w:t>a ofert w kryterium „Cena</w:t>
      </w:r>
      <w:r w:rsidRPr="0083511E">
        <w:rPr>
          <w:rFonts w:ascii="Arial" w:hAnsi="Arial" w:cs="Arial"/>
          <w:sz w:val="22"/>
          <w:szCs w:val="22"/>
        </w:rPr>
        <w:t xml:space="preserve"> brutto wykonania zamówienia” zostanie dokonana według wzoru:</w:t>
      </w:r>
    </w:p>
    <w:p w:rsidR="006F1B58" w:rsidRPr="0083511E" w:rsidRDefault="006F1B58" w:rsidP="00703B5A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104"/>
        <w:gridCol w:w="4282"/>
        <w:gridCol w:w="2474"/>
      </w:tblGrid>
      <w:tr w:rsidR="006F1B58" w:rsidRPr="0083511E" w:rsidTr="00805BA3">
        <w:trPr>
          <w:trHeight w:val="506"/>
          <w:jc w:val="center"/>
        </w:trPr>
        <w:tc>
          <w:tcPr>
            <w:tcW w:w="1104" w:type="dxa"/>
            <w:vMerge w:val="restart"/>
            <w:vAlign w:val="center"/>
          </w:tcPr>
          <w:p w:rsidR="006F1B58" w:rsidRPr="0083511E" w:rsidRDefault="006F1B58" w:rsidP="00BA6F12">
            <w:pPr>
              <w:jc w:val="center"/>
              <w:rPr>
                <w:rFonts w:ascii="Arial" w:hAnsi="Arial" w:cs="Arial"/>
                <w:sz w:val="20"/>
              </w:rPr>
            </w:pPr>
            <w:r w:rsidRPr="0083511E">
              <w:rPr>
                <w:rFonts w:ascii="Arial" w:hAnsi="Arial" w:cs="Arial"/>
                <w:sz w:val="20"/>
                <w:szCs w:val="22"/>
              </w:rPr>
              <w:t>Cena =</w:t>
            </w:r>
          </w:p>
        </w:tc>
        <w:tc>
          <w:tcPr>
            <w:tcW w:w="4282" w:type="dxa"/>
            <w:tcBorders>
              <w:bottom w:val="single" w:sz="2" w:space="0" w:color="808080"/>
            </w:tcBorders>
            <w:vAlign w:val="center"/>
          </w:tcPr>
          <w:p w:rsidR="006F1B58" w:rsidRPr="0083511E" w:rsidRDefault="006F1B58" w:rsidP="00BA6F1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Najniższa cena</w:t>
            </w:r>
            <w:r w:rsidRPr="0083511E">
              <w:rPr>
                <w:rFonts w:ascii="Arial" w:hAnsi="Arial" w:cs="Arial"/>
                <w:sz w:val="20"/>
                <w:szCs w:val="22"/>
              </w:rPr>
              <w:t xml:space="preserve"> brutto oferty spośród ofert niepodlegających odrzuceniu</w:t>
            </w:r>
          </w:p>
        </w:tc>
        <w:tc>
          <w:tcPr>
            <w:tcW w:w="2474" w:type="dxa"/>
            <w:vMerge w:val="restart"/>
            <w:vAlign w:val="center"/>
          </w:tcPr>
          <w:p w:rsidR="006F1B58" w:rsidRPr="0083511E" w:rsidRDefault="006F1B58" w:rsidP="00BA6F1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x  100</w:t>
            </w:r>
            <w:r w:rsidRPr="0083511E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6F1B58" w:rsidRPr="0083511E" w:rsidTr="00805BA3">
        <w:trPr>
          <w:trHeight w:val="506"/>
          <w:jc w:val="center"/>
        </w:trPr>
        <w:tc>
          <w:tcPr>
            <w:tcW w:w="1104" w:type="dxa"/>
            <w:vMerge/>
            <w:vAlign w:val="center"/>
          </w:tcPr>
          <w:p w:rsidR="006F1B58" w:rsidRPr="0083511E" w:rsidRDefault="006F1B58" w:rsidP="00703B5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82" w:type="dxa"/>
            <w:tcBorders>
              <w:top w:val="single" w:sz="2" w:space="0" w:color="808080"/>
            </w:tcBorders>
            <w:vAlign w:val="center"/>
          </w:tcPr>
          <w:p w:rsidR="006F1B58" w:rsidRPr="0083511E" w:rsidRDefault="006F1B58" w:rsidP="00BA6F12">
            <w:pPr>
              <w:jc w:val="center"/>
              <w:rPr>
                <w:rFonts w:ascii="Arial" w:hAnsi="Arial" w:cs="Arial"/>
                <w:sz w:val="20"/>
              </w:rPr>
            </w:pPr>
            <w:r w:rsidRPr="0083511E">
              <w:rPr>
                <w:rFonts w:ascii="Arial" w:hAnsi="Arial" w:cs="Arial"/>
                <w:sz w:val="20"/>
                <w:szCs w:val="22"/>
              </w:rPr>
              <w:t>Cena brutto oferty ocenianej</w:t>
            </w:r>
          </w:p>
        </w:tc>
        <w:tc>
          <w:tcPr>
            <w:tcW w:w="2474" w:type="dxa"/>
            <w:vMerge/>
            <w:vAlign w:val="center"/>
          </w:tcPr>
          <w:p w:rsidR="006F1B58" w:rsidRPr="0083511E" w:rsidRDefault="006F1B58" w:rsidP="00703B5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6F1B58" w:rsidRPr="0083511E" w:rsidRDefault="006F1B58" w:rsidP="00680067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6F1B58" w:rsidRPr="0083511E" w:rsidRDefault="006F1B58" w:rsidP="00703B5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3511E">
        <w:rPr>
          <w:rFonts w:ascii="Arial" w:hAnsi="Arial" w:cs="Arial"/>
          <w:sz w:val="22"/>
          <w:szCs w:val="22"/>
        </w:rPr>
        <w:t>Obliczenia punkt</w:t>
      </w:r>
      <w:r>
        <w:rPr>
          <w:rFonts w:ascii="Arial" w:hAnsi="Arial" w:cs="Arial"/>
          <w:sz w:val="22"/>
          <w:szCs w:val="22"/>
        </w:rPr>
        <w:t>acji, zgodnie z wyżej wskazanym kryterium</w:t>
      </w:r>
      <w:r w:rsidRPr="0083511E">
        <w:rPr>
          <w:rFonts w:ascii="Arial" w:hAnsi="Arial" w:cs="Arial"/>
          <w:sz w:val="22"/>
          <w:szCs w:val="22"/>
        </w:rPr>
        <w:t>, zostaną dokonane z dokładnością do dwóch miejsc po przecinku.</w:t>
      </w:r>
    </w:p>
    <w:p w:rsidR="006F1B58" w:rsidRPr="0083511E" w:rsidRDefault="006F1B58" w:rsidP="00703B5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3511E">
        <w:rPr>
          <w:rFonts w:ascii="Arial" w:hAnsi="Arial" w:cs="Arial"/>
          <w:sz w:val="22"/>
          <w:szCs w:val="22"/>
        </w:rPr>
        <w:t>Jako najkorzystniejsza zostanie uznana oferta, która nie podlega odrzuceniu oraz uzyska najwyższą łączną ocenę w wyżej wymienionych kryteriach oceny ofert.</w:t>
      </w:r>
    </w:p>
    <w:p w:rsidR="006F1B58" w:rsidRPr="0083511E" w:rsidRDefault="006F1B58" w:rsidP="00703B5A">
      <w:pPr>
        <w:pStyle w:val="Akapitzlist"/>
        <w:ind w:left="360"/>
        <w:rPr>
          <w:rFonts w:ascii="Arial" w:hAnsi="Arial" w:cs="Arial"/>
          <w:sz w:val="22"/>
          <w:szCs w:val="22"/>
        </w:rPr>
      </w:pPr>
    </w:p>
    <w:p w:rsidR="006F1B58" w:rsidRPr="0083511E" w:rsidRDefault="006F1B58" w:rsidP="00703B5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3511E">
        <w:rPr>
          <w:rFonts w:ascii="Arial" w:hAnsi="Arial" w:cs="Arial"/>
          <w:sz w:val="22"/>
          <w:szCs w:val="22"/>
        </w:rPr>
        <w:t>Opis sposobu obliczania ceny/kosztu* brutto:</w:t>
      </w:r>
    </w:p>
    <w:p w:rsidR="006F1B58" w:rsidRPr="0083511E" w:rsidRDefault="006F1B58" w:rsidP="00703B5A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83511E">
        <w:rPr>
          <w:rFonts w:ascii="Arial" w:hAnsi="Arial" w:cs="Arial"/>
          <w:sz w:val="22"/>
          <w:szCs w:val="22"/>
        </w:rPr>
        <w:t xml:space="preserve">Wykonawcy zobowiązani są do bardzo starannego zapoznania się z przedmiotem zamówienia, warunkami wykonania i wszystkimi czynnikami mogącymi mieć wpływ na cenę/koszt* zamówienia. </w:t>
      </w:r>
    </w:p>
    <w:p w:rsidR="006F1B58" w:rsidRPr="0083511E" w:rsidRDefault="006F1B58" w:rsidP="00703B5A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83511E">
        <w:rPr>
          <w:rFonts w:ascii="Arial" w:hAnsi="Arial" w:cs="Arial"/>
          <w:sz w:val="22"/>
          <w:szCs w:val="22"/>
        </w:rPr>
        <w:t>Cena wykonania zamówienia podana w ofercie musi być ceną/kosztem* brutto (razem z podatkiem VAT). W formularzu oferty należy podać cenę/koszt oferty brutto za wykonanie przedmiotu zamówienia do dwóch miejsc po przecinku.</w:t>
      </w:r>
    </w:p>
    <w:p w:rsidR="006F1B58" w:rsidRPr="0083511E" w:rsidRDefault="006F1B58" w:rsidP="00703B5A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83511E">
        <w:rPr>
          <w:rFonts w:ascii="Arial" w:hAnsi="Arial" w:cs="Arial"/>
          <w:sz w:val="22"/>
          <w:szCs w:val="22"/>
        </w:rPr>
        <w:t>Wszelkie rozliczenia pomiędzy Zamawiającym a Wykonawcą odbywać się będą w złotych polskich.</w:t>
      </w:r>
    </w:p>
    <w:p w:rsidR="006F1B58" w:rsidRPr="0083511E" w:rsidRDefault="006F1B58" w:rsidP="00703B5A">
      <w:pPr>
        <w:jc w:val="both"/>
        <w:rPr>
          <w:rFonts w:ascii="Arial" w:hAnsi="Arial" w:cs="Arial"/>
          <w:sz w:val="22"/>
          <w:szCs w:val="22"/>
        </w:rPr>
      </w:pPr>
    </w:p>
    <w:p w:rsidR="006F1B58" w:rsidRPr="00961DD4" w:rsidRDefault="006F1B58" w:rsidP="00703B5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Dokumenty jakie Wykonawca </w:t>
      </w:r>
      <w:r w:rsidRPr="0083511E">
        <w:rPr>
          <w:rFonts w:ascii="Arial" w:hAnsi="Arial" w:cs="Arial"/>
          <w:sz w:val="22"/>
          <w:szCs w:val="22"/>
        </w:rPr>
        <w:t>powinien załączyć do oferty</w:t>
      </w:r>
      <w:r w:rsidRPr="004C6D5E">
        <w:rPr>
          <w:rFonts w:ascii="Arial" w:hAnsi="Arial" w:cs="Arial"/>
        </w:rPr>
        <w:t>:</w:t>
      </w:r>
    </w:p>
    <w:p w:rsidR="006F1B58" w:rsidRDefault="006F1B58" w:rsidP="00961DD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-</w:t>
      </w:r>
      <w:r w:rsidRPr="004C6D5E">
        <w:rPr>
          <w:rFonts w:ascii="Arial" w:hAnsi="Arial" w:cs="Arial"/>
        </w:rPr>
        <w:t xml:space="preserve"> </w:t>
      </w:r>
      <w:r w:rsidRPr="004C6D5E">
        <w:rPr>
          <w:rFonts w:ascii="Arial" w:hAnsi="Arial" w:cs="Arial"/>
          <w:sz w:val="22"/>
          <w:szCs w:val="22"/>
        </w:rPr>
        <w:t>formularz oferty</w:t>
      </w:r>
      <w:r>
        <w:rPr>
          <w:rFonts w:ascii="Arial" w:hAnsi="Arial" w:cs="Arial"/>
          <w:sz w:val="22"/>
          <w:szCs w:val="22"/>
        </w:rPr>
        <w:t>,</w:t>
      </w:r>
    </w:p>
    <w:p w:rsidR="006F1B58" w:rsidRDefault="006F1B58" w:rsidP="00961DD4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opis składu pojedynczej paczki świątecznej dla seniora,</w:t>
      </w:r>
    </w:p>
    <w:p w:rsidR="006F1B58" w:rsidRPr="0083511E" w:rsidRDefault="006F1B58" w:rsidP="00703B5A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:rsidR="006F1B58" w:rsidRPr="0083511E" w:rsidRDefault="006F1B58" w:rsidP="00703B5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3511E">
        <w:rPr>
          <w:rFonts w:ascii="Arial" w:hAnsi="Arial" w:cs="Arial"/>
          <w:sz w:val="22"/>
          <w:szCs w:val="22"/>
        </w:rPr>
        <w:t>Wykonawca jest związany ofertą przez 30 dni. Bieg terminu związania ofertą rozpoczyna się wraz z upływem terminu składania ofert.</w:t>
      </w:r>
    </w:p>
    <w:p w:rsidR="006F1B58" w:rsidRPr="0083511E" w:rsidRDefault="006F1B58" w:rsidP="00703B5A">
      <w:pPr>
        <w:pStyle w:val="Akapitzlist"/>
        <w:rPr>
          <w:rFonts w:ascii="Arial" w:hAnsi="Arial" w:cs="Arial"/>
          <w:sz w:val="22"/>
          <w:szCs w:val="22"/>
        </w:rPr>
      </w:pPr>
    </w:p>
    <w:p w:rsidR="006F1B58" w:rsidRPr="0083511E" w:rsidRDefault="006F1B58" w:rsidP="00703B5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3511E">
        <w:rPr>
          <w:rFonts w:ascii="Arial" w:hAnsi="Arial" w:cs="Arial"/>
          <w:b/>
          <w:sz w:val="22"/>
          <w:szCs w:val="22"/>
        </w:rPr>
        <w:t xml:space="preserve">Termin składania oferty nie później niż do </w:t>
      </w:r>
      <w:r>
        <w:rPr>
          <w:rFonts w:ascii="Arial" w:hAnsi="Arial" w:cs="Arial"/>
          <w:b/>
          <w:sz w:val="22"/>
          <w:szCs w:val="22"/>
        </w:rPr>
        <w:t>03.12.2018 r.</w:t>
      </w:r>
      <w:r w:rsidRPr="0083511E">
        <w:rPr>
          <w:rFonts w:ascii="Arial" w:hAnsi="Arial" w:cs="Arial"/>
          <w:b/>
          <w:sz w:val="22"/>
          <w:szCs w:val="22"/>
        </w:rPr>
        <w:t xml:space="preserve"> do godz. </w:t>
      </w:r>
      <w:r>
        <w:rPr>
          <w:rFonts w:ascii="Arial" w:hAnsi="Arial" w:cs="Arial"/>
          <w:b/>
          <w:sz w:val="22"/>
          <w:szCs w:val="22"/>
        </w:rPr>
        <w:t>12:00</w:t>
      </w:r>
      <w:r w:rsidR="0018193E">
        <w:rPr>
          <w:rFonts w:ascii="Arial" w:hAnsi="Arial" w:cs="Arial"/>
          <w:b/>
          <w:sz w:val="22"/>
          <w:szCs w:val="22"/>
        </w:rPr>
        <w:t>.</w:t>
      </w:r>
    </w:p>
    <w:p w:rsidR="006F1B58" w:rsidRPr="006627E8" w:rsidRDefault="006F1B58" w:rsidP="00141F30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83511E">
        <w:rPr>
          <w:rFonts w:ascii="Arial" w:hAnsi="Arial" w:cs="Arial"/>
          <w:sz w:val="22"/>
          <w:szCs w:val="22"/>
        </w:rPr>
        <w:t xml:space="preserve">Adres: </w:t>
      </w:r>
      <w:r>
        <w:rPr>
          <w:rFonts w:ascii="Arial" w:hAnsi="Arial" w:cs="Arial"/>
          <w:i/>
          <w:sz w:val="22"/>
          <w:szCs w:val="22"/>
        </w:rPr>
        <w:t>Miejsko – Gminny Ośrodek Pomocy Społecznej w Dobczycach, Rynek 26, 32-410 Dobczyce</w:t>
      </w:r>
      <w:r w:rsidR="0018193E">
        <w:rPr>
          <w:rFonts w:ascii="Arial" w:hAnsi="Arial" w:cs="Arial"/>
          <w:sz w:val="22"/>
          <w:szCs w:val="22"/>
        </w:rPr>
        <w:t>, z dop</w:t>
      </w:r>
      <w:r w:rsidR="0043525C">
        <w:rPr>
          <w:rFonts w:ascii="Arial" w:hAnsi="Arial" w:cs="Arial"/>
          <w:sz w:val="22"/>
          <w:szCs w:val="22"/>
        </w:rPr>
        <w:t>iskiem: „</w:t>
      </w:r>
      <w:r w:rsidR="0043525C" w:rsidRPr="0043525C">
        <w:rPr>
          <w:rFonts w:ascii="Arial" w:hAnsi="Arial" w:cs="Arial"/>
          <w:i/>
          <w:sz w:val="22"/>
          <w:szCs w:val="22"/>
        </w:rPr>
        <w:t>Paczki Świąteczne dla S</w:t>
      </w:r>
      <w:r w:rsidR="0018193E" w:rsidRPr="0043525C">
        <w:rPr>
          <w:rFonts w:ascii="Arial" w:hAnsi="Arial" w:cs="Arial"/>
          <w:i/>
          <w:sz w:val="22"/>
          <w:szCs w:val="22"/>
        </w:rPr>
        <w:t>eniorów</w:t>
      </w:r>
      <w:r w:rsidR="0018193E">
        <w:rPr>
          <w:rFonts w:ascii="Arial" w:hAnsi="Arial" w:cs="Arial"/>
          <w:sz w:val="22"/>
          <w:szCs w:val="22"/>
        </w:rPr>
        <w:t xml:space="preserve">” </w:t>
      </w:r>
      <w:r w:rsidRPr="0043525C">
        <w:rPr>
          <w:rFonts w:ascii="Arial" w:hAnsi="Arial" w:cs="Arial"/>
          <w:sz w:val="22"/>
          <w:szCs w:val="22"/>
        </w:rPr>
        <w:t>(złożenie oferty po ww. terminie spowoduje jej odrzucenie)</w:t>
      </w:r>
      <w:r w:rsidR="0018193E" w:rsidRPr="0043525C">
        <w:rPr>
          <w:rFonts w:ascii="Arial" w:hAnsi="Arial" w:cs="Arial"/>
          <w:sz w:val="22"/>
          <w:szCs w:val="22"/>
        </w:rPr>
        <w:t>.</w:t>
      </w:r>
      <w:r w:rsidR="0018193E">
        <w:rPr>
          <w:rFonts w:ascii="Arial" w:hAnsi="Arial" w:cs="Arial"/>
          <w:sz w:val="22"/>
          <w:szCs w:val="22"/>
        </w:rPr>
        <w:t xml:space="preserve"> Ofertę należy złożyć w formie pisemnej.</w:t>
      </w:r>
    </w:p>
    <w:p w:rsidR="006F1B58" w:rsidRPr="006627E8" w:rsidRDefault="006F1B58" w:rsidP="00703B5A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:rsidR="006F1B58" w:rsidRDefault="006F1B58" w:rsidP="00703B5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627E8">
        <w:rPr>
          <w:rFonts w:ascii="Arial" w:hAnsi="Arial" w:cs="Arial"/>
          <w:sz w:val="22"/>
          <w:szCs w:val="22"/>
        </w:rPr>
        <w:t>Niezwłocznie po wy</w:t>
      </w:r>
      <w:r>
        <w:rPr>
          <w:rFonts w:ascii="Arial" w:hAnsi="Arial" w:cs="Arial"/>
          <w:sz w:val="22"/>
          <w:szCs w:val="22"/>
        </w:rPr>
        <w:t>borze najkorzystniejszej oferty</w:t>
      </w:r>
      <w:r w:rsidRPr="006627E8">
        <w:rPr>
          <w:rFonts w:ascii="Arial" w:hAnsi="Arial" w:cs="Arial"/>
          <w:sz w:val="22"/>
          <w:szCs w:val="22"/>
        </w:rPr>
        <w:t xml:space="preserve"> Zamawiający zawiadomi </w:t>
      </w:r>
      <w:r w:rsidRPr="0083511E">
        <w:rPr>
          <w:rFonts w:ascii="Arial" w:hAnsi="Arial" w:cs="Arial"/>
          <w:sz w:val="22"/>
          <w:szCs w:val="22"/>
        </w:rPr>
        <w:t>o wyborze najkorzystniejszej oferty wszystkich Wykonawców, którzy złożyli ofertę.</w:t>
      </w:r>
    </w:p>
    <w:p w:rsidR="006F1B58" w:rsidRPr="0083511E" w:rsidRDefault="006F1B58" w:rsidP="00703B5A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:rsidR="006F1B58" w:rsidRDefault="006F1B58" w:rsidP="00703B5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3511E">
        <w:rPr>
          <w:rFonts w:ascii="Arial" w:hAnsi="Arial" w:cs="Arial"/>
          <w:sz w:val="22"/>
          <w:szCs w:val="22"/>
        </w:rPr>
        <w:t>Zamawiający zawrze umowę z wybranym Wykonawcą po przekazaniu zawiadomienia</w:t>
      </w:r>
      <w:r w:rsidRPr="0083511E">
        <w:rPr>
          <w:rFonts w:ascii="Arial" w:hAnsi="Arial" w:cs="Arial"/>
          <w:sz w:val="22"/>
          <w:szCs w:val="22"/>
        </w:rPr>
        <w:br/>
        <w:t xml:space="preserve">o wyborze najkorzystniejszej oferty. </w:t>
      </w:r>
    </w:p>
    <w:p w:rsidR="006F1B58" w:rsidRPr="00986B4A" w:rsidRDefault="006F1B58" w:rsidP="00703B5A">
      <w:pPr>
        <w:pStyle w:val="Akapitzlist"/>
        <w:rPr>
          <w:rFonts w:ascii="Arial" w:hAnsi="Arial" w:cs="Arial"/>
          <w:sz w:val="22"/>
          <w:szCs w:val="22"/>
        </w:rPr>
      </w:pPr>
    </w:p>
    <w:p w:rsidR="006F1B58" w:rsidRDefault="006F1B58" w:rsidP="00703B5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3511E">
        <w:rPr>
          <w:rFonts w:ascii="Arial" w:hAnsi="Arial" w:cs="Arial"/>
          <w:sz w:val="22"/>
          <w:szCs w:val="22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:rsidR="006F1B58" w:rsidRPr="00986B4A" w:rsidRDefault="006F1B58" w:rsidP="00703B5A">
      <w:pPr>
        <w:pStyle w:val="Akapitzlist"/>
        <w:rPr>
          <w:rFonts w:ascii="Arial" w:hAnsi="Arial" w:cs="Arial"/>
          <w:sz w:val="22"/>
          <w:szCs w:val="22"/>
        </w:rPr>
      </w:pPr>
    </w:p>
    <w:p w:rsidR="006F1B58" w:rsidRPr="00141F30" w:rsidRDefault="006F1B58" w:rsidP="0068006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41F30">
        <w:rPr>
          <w:rFonts w:ascii="Arial" w:hAnsi="Arial" w:cs="Arial"/>
          <w:sz w:val="22"/>
          <w:szCs w:val="22"/>
        </w:rPr>
        <w:lastRenderedPageBreak/>
        <w:t>Zamawiający zastrzega możliwość unieważnienia postępowania bez podawania powodów.</w:t>
      </w:r>
    </w:p>
    <w:p w:rsidR="006F1B58" w:rsidRDefault="006F1B58" w:rsidP="00703B5A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/>
        <w:ind w:left="17"/>
        <w:jc w:val="both"/>
        <w:rPr>
          <w:rFonts w:ascii="Arial" w:hAnsi="Arial" w:cs="Arial"/>
          <w:b/>
          <w:i/>
          <w:sz w:val="20"/>
          <w:szCs w:val="20"/>
          <w:u w:val="single"/>
          <w:lang w:eastAsia="pl-PL"/>
        </w:rPr>
      </w:pPr>
    </w:p>
    <w:p w:rsidR="006F1B58" w:rsidRDefault="006F1B58" w:rsidP="00703B5A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/>
        <w:ind w:left="17"/>
        <w:jc w:val="both"/>
        <w:rPr>
          <w:rFonts w:ascii="Arial" w:hAnsi="Arial" w:cs="Arial"/>
          <w:b/>
          <w:i/>
          <w:sz w:val="20"/>
          <w:szCs w:val="20"/>
          <w:u w:val="single"/>
          <w:lang w:eastAsia="pl-PL"/>
        </w:rPr>
      </w:pPr>
    </w:p>
    <w:p w:rsidR="006F1B58" w:rsidRPr="00680067" w:rsidRDefault="006F1B58" w:rsidP="00703B5A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/>
        <w:ind w:left="17"/>
        <w:jc w:val="both"/>
        <w:rPr>
          <w:rFonts w:ascii="Arial" w:hAnsi="Arial" w:cs="Arial"/>
          <w:b/>
          <w:i/>
          <w:sz w:val="20"/>
          <w:szCs w:val="20"/>
          <w:u w:val="single"/>
          <w:lang w:eastAsia="pl-PL"/>
        </w:rPr>
      </w:pPr>
      <w:r w:rsidRPr="00680067">
        <w:rPr>
          <w:rFonts w:ascii="Arial" w:hAnsi="Arial" w:cs="Arial"/>
          <w:b/>
          <w:i/>
          <w:sz w:val="20"/>
          <w:szCs w:val="20"/>
          <w:u w:val="single"/>
          <w:lang w:eastAsia="pl-PL"/>
        </w:rPr>
        <w:t>Załączniki:</w:t>
      </w:r>
    </w:p>
    <w:p w:rsidR="006F1B58" w:rsidRPr="00680067" w:rsidRDefault="006F1B58" w:rsidP="00703B5A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680067">
        <w:rPr>
          <w:rFonts w:ascii="Arial" w:hAnsi="Arial" w:cs="Arial"/>
          <w:b/>
          <w:i/>
          <w:sz w:val="20"/>
          <w:szCs w:val="20"/>
          <w:lang w:eastAsia="pl-PL"/>
        </w:rPr>
        <w:t>Formularz oferty,</w:t>
      </w:r>
    </w:p>
    <w:p w:rsidR="006F1B58" w:rsidRPr="0083511E" w:rsidRDefault="006F1B58" w:rsidP="00703B5A">
      <w:pPr>
        <w:pStyle w:val="Tekstpodstawowy2"/>
        <w:spacing w:line="240" w:lineRule="auto"/>
      </w:pPr>
    </w:p>
    <w:p w:rsidR="006F1B58" w:rsidRPr="00680067" w:rsidRDefault="006F1B58" w:rsidP="00703B5A">
      <w:pPr>
        <w:pStyle w:val="Tekstpodstawowy2"/>
        <w:spacing w:line="240" w:lineRule="auto"/>
        <w:rPr>
          <w:sz w:val="20"/>
          <w:szCs w:val="20"/>
        </w:rPr>
      </w:pPr>
      <w:r w:rsidRPr="00680067">
        <w:rPr>
          <w:sz w:val="20"/>
          <w:szCs w:val="20"/>
        </w:rPr>
        <w:t>Sporządził: Aneta Tomaszewska</w:t>
      </w:r>
    </w:p>
    <w:p w:rsidR="006F1B58" w:rsidRDefault="006F1B58" w:rsidP="00680067">
      <w:pPr>
        <w:pStyle w:val="Tekstpodstawowy2"/>
        <w:spacing w:line="240" w:lineRule="auto"/>
        <w:ind w:firstLine="708"/>
        <w:rPr>
          <w:i/>
          <w:sz w:val="16"/>
          <w:szCs w:val="16"/>
        </w:rPr>
      </w:pPr>
      <w:r w:rsidRPr="00680067">
        <w:rPr>
          <w:i/>
          <w:sz w:val="20"/>
          <w:szCs w:val="20"/>
        </w:rPr>
        <w:t xml:space="preserve"> </w:t>
      </w:r>
      <w:r w:rsidRPr="00680067">
        <w:rPr>
          <w:i/>
          <w:sz w:val="16"/>
          <w:szCs w:val="16"/>
        </w:rPr>
        <w:t xml:space="preserve">(imię i nazwisko osoby sporządzającej)   </w:t>
      </w:r>
    </w:p>
    <w:p w:rsidR="0003753F" w:rsidRPr="00680067" w:rsidRDefault="0003753F" w:rsidP="00680067">
      <w:pPr>
        <w:pStyle w:val="Tekstpodstawowy2"/>
        <w:spacing w:line="240" w:lineRule="auto"/>
        <w:ind w:firstLine="708"/>
        <w:rPr>
          <w:i/>
          <w:sz w:val="16"/>
          <w:szCs w:val="16"/>
        </w:rPr>
      </w:pPr>
    </w:p>
    <w:p w:rsidR="006F1B58" w:rsidRPr="00680067" w:rsidRDefault="006F1B58" w:rsidP="00703B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Dobczyce, 26</w:t>
      </w:r>
      <w:r w:rsidRPr="00680067">
        <w:rPr>
          <w:rFonts w:ascii="Arial" w:hAnsi="Arial" w:cs="Arial"/>
          <w:sz w:val="20"/>
          <w:szCs w:val="20"/>
        </w:rPr>
        <w:t>.11.2018 r.</w:t>
      </w:r>
    </w:p>
    <w:p w:rsidR="006F1B58" w:rsidRPr="00680067" w:rsidRDefault="006F1B58" w:rsidP="00680067">
      <w:pPr>
        <w:pStyle w:val="Tekstpodstawowy2"/>
        <w:spacing w:line="240" w:lineRule="auto"/>
        <w:ind w:firstLine="851"/>
        <w:rPr>
          <w:i/>
          <w:sz w:val="16"/>
          <w:szCs w:val="16"/>
        </w:rPr>
      </w:pPr>
      <w:r w:rsidRPr="00680067">
        <w:rPr>
          <w:i/>
          <w:sz w:val="16"/>
          <w:szCs w:val="16"/>
        </w:rPr>
        <w:t>(data sporządzenia)</w:t>
      </w:r>
    </w:p>
    <w:p w:rsidR="006F1B58" w:rsidRDefault="006F1B58" w:rsidP="00703B5A">
      <w:pPr>
        <w:pStyle w:val="Tekstpodstawowy2"/>
        <w:spacing w:line="240" w:lineRule="auto"/>
        <w:ind w:left="2694" w:firstLine="851"/>
        <w:rPr>
          <w:sz w:val="20"/>
          <w:szCs w:val="20"/>
        </w:rPr>
      </w:pPr>
    </w:p>
    <w:p w:rsidR="006F1B58" w:rsidRDefault="006F1B58" w:rsidP="00703B5A">
      <w:pPr>
        <w:pStyle w:val="Tekstpodstawowy2"/>
        <w:spacing w:line="240" w:lineRule="auto"/>
        <w:ind w:left="2694" w:firstLine="851"/>
        <w:rPr>
          <w:sz w:val="20"/>
          <w:szCs w:val="20"/>
        </w:rPr>
      </w:pPr>
    </w:p>
    <w:p w:rsidR="006F1B58" w:rsidRPr="00680067" w:rsidRDefault="006F1B58" w:rsidP="00703B5A">
      <w:pPr>
        <w:jc w:val="both"/>
        <w:rPr>
          <w:rFonts w:ascii="Arial" w:hAnsi="Arial" w:cs="Arial"/>
          <w:sz w:val="20"/>
          <w:szCs w:val="20"/>
        </w:rPr>
      </w:pPr>
    </w:p>
    <w:p w:rsidR="006F1B58" w:rsidRPr="00680067" w:rsidRDefault="006F1B58" w:rsidP="00703B5A">
      <w:pPr>
        <w:jc w:val="both"/>
        <w:rPr>
          <w:sz w:val="20"/>
          <w:szCs w:val="20"/>
        </w:rPr>
      </w:pPr>
      <w:r w:rsidRPr="00680067">
        <w:rPr>
          <w:rFonts w:ascii="Arial" w:hAnsi="Arial" w:cs="Arial"/>
          <w:i/>
          <w:sz w:val="20"/>
          <w:szCs w:val="20"/>
        </w:rPr>
        <w:t>* należy wskazać właściwe</w:t>
      </w:r>
    </w:p>
    <w:sectPr w:rsidR="006F1B58" w:rsidRPr="00680067" w:rsidSect="00076A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86C" w:rsidRDefault="0021586C" w:rsidP="00703B5A">
      <w:r>
        <w:separator/>
      </w:r>
    </w:p>
  </w:endnote>
  <w:endnote w:type="continuationSeparator" w:id="0">
    <w:p w:rsidR="0021586C" w:rsidRDefault="0021586C" w:rsidP="0070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B58" w:rsidRDefault="0009471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C1CB6">
      <w:rPr>
        <w:noProof/>
      </w:rPr>
      <w:t>3</w:t>
    </w:r>
    <w:r>
      <w:rPr>
        <w:noProof/>
      </w:rPr>
      <w:fldChar w:fldCharType="end"/>
    </w:r>
  </w:p>
  <w:p w:rsidR="006F1B58" w:rsidRDefault="006F1B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86C" w:rsidRDefault="0021586C" w:rsidP="00703B5A">
      <w:r>
        <w:separator/>
      </w:r>
    </w:p>
  </w:footnote>
  <w:footnote w:type="continuationSeparator" w:id="0">
    <w:p w:rsidR="0021586C" w:rsidRDefault="0021586C" w:rsidP="00703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" w15:restartNumberingAfterBreak="0">
    <w:nsid w:val="05541E2E"/>
    <w:multiLevelType w:val="hybridMultilevel"/>
    <w:tmpl w:val="91BA1E5A"/>
    <w:lvl w:ilvl="0" w:tplc="628E7DB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2" w15:restartNumberingAfterBreak="0">
    <w:nsid w:val="18A17B0C"/>
    <w:multiLevelType w:val="hybridMultilevel"/>
    <w:tmpl w:val="D9C6FD9E"/>
    <w:lvl w:ilvl="0" w:tplc="D4B2656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3D51BD"/>
    <w:multiLevelType w:val="hybridMultilevel"/>
    <w:tmpl w:val="E166BA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6564C67"/>
    <w:multiLevelType w:val="hybridMultilevel"/>
    <w:tmpl w:val="7AA80D0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88D78D5"/>
    <w:multiLevelType w:val="multilevel"/>
    <w:tmpl w:val="D9C6FD9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5A"/>
    <w:rsid w:val="0003753F"/>
    <w:rsid w:val="00076A14"/>
    <w:rsid w:val="00092C0C"/>
    <w:rsid w:val="0009471F"/>
    <w:rsid w:val="000E47EA"/>
    <w:rsid w:val="00107F1B"/>
    <w:rsid w:val="00141F30"/>
    <w:rsid w:val="00152D2F"/>
    <w:rsid w:val="0018193E"/>
    <w:rsid w:val="0021586C"/>
    <w:rsid w:val="002F79DB"/>
    <w:rsid w:val="0032568F"/>
    <w:rsid w:val="00361A1E"/>
    <w:rsid w:val="003621E2"/>
    <w:rsid w:val="00384B78"/>
    <w:rsid w:val="003E5290"/>
    <w:rsid w:val="0043525C"/>
    <w:rsid w:val="004534E9"/>
    <w:rsid w:val="00470D94"/>
    <w:rsid w:val="004C6D5E"/>
    <w:rsid w:val="005D59CC"/>
    <w:rsid w:val="0060640F"/>
    <w:rsid w:val="00654062"/>
    <w:rsid w:val="006627E8"/>
    <w:rsid w:val="00680067"/>
    <w:rsid w:val="006879EF"/>
    <w:rsid w:val="006F1B58"/>
    <w:rsid w:val="0070325B"/>
    <w:rsid w:val="00703B5A"/>
    <w:rsid w:val="00707070"/>
    <w:rsid w:val="00805BA3"/>
    <w:rsid w:val="0083511E"/>
    <w:rsid w:val="00896DE2"/>
    <w:rsid w:val="008971B7"/>
    <w:rsid w:val="008C1CB6"/>
    <w:rsid w:val="0090589A"/>
    <w:rsid w:val="009103FE"/>
    <w:rsid w:val="00957CD9"/>
    <w:rsid w:val="00961DD4"/>
    <w:rsid w:val="009861B6"/>
    <w:rsid w:val="00986B4A"/>
    <w:rsid w:val="00A410C8"/>
    <w:rsid w:val="00A46505"/>
    <w:rsid w:val="00AA0F1F"/>
    <w:rsid w:val="00BA6F12"/>
    <w:rsid w:val="00BC4386"/>
    <w:rsid w:val="00BE48A1"/>
    <w:rsid w:val="00DE4DEC"/>
    <w:rsid w:val="00E12844"/>
    <w:rsid w:val="00EB4EB3"/>
    <w:rsid w:val="00F2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14C86"/>
  <w15:docId w15:val="{615E8A0F-4A5F-46E1-971C-DC33E449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3B5A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703B5A"/>
    <w:pPr>
      <w:widowControl w:val="0"/>
      <w:autoSpaceDE w:val="0"/>
      <w:autoSpaceDN w:val="0"/>
      <w:adjustRightInd w:val="0"/>
      <w:ind w:left="360" w:hanging="360"/>
      <w:jc w:val="both"/>
      <w:textAlignment w:val="baseline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703B5A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03B5A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03B5A"/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703B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03B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03B5A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3B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03B5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6064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Hipercze">
    <w:name w:val="Hyperlink"/>
    <w:basedOn w:val="Domylnaczcionkaakapitu"/>
    <w:uiPriority w:val="99"/>
    <w:unhideWhenUsed/>
    <w:rsid w:val="0043525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52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gops@dobc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Stanisław</dc:creator>
  <cp:keywords/>
  <dc:description/>
  <cp:lastModifiedBy>Małgorzata Pawłowska</cp:lastModifiedBy>
  <cp:revision>4</cp:revision>
  <cp:lastPrinted>2018-11-26T09:54:00Z</cp:lastPrinted>
  <dcterms:created xsi:type="dcterms:W3CDTF">2018-11-26T13:28:00Z</dcterms:created>
  <dcterms:modified xsi:type="dcterms:W3CDTF">2018-11-26T13:32:00Z</dcterms:modified>
</cp:coreProperties>
</file>