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8444" w14:textId="3889D6D2" w:rsidR="00F66E70" w:rsidRPr="00F66E70" w:rsidRDefault="00F66E70" w:rsidP="00C8241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  <w:b/>
          <w:bCs/>
        </w:rPr>
        <w:t>Obowiązek informacyjny realizowany w związku z art. 13 i 14 RODO</w:t>
      </w:r>
    </w:p>
    <w:p w14:paraId="3C59D9D4" w14:textId="5C658079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1. Administratorem danych osobowych przetwarzanych w ramach zbioru danych „Regionalny Program Operacyjny Województwa Małopolskiego 2014–2020”, jest Zarząd Województwa Małopolskiego stanowiący Instytucję Zarządzającą dla Regionalnego Programu Operacyjnego Województwa Małopolskiego na lata 2014-2020 z siedzibą w Krakowie przy ul. Basztowej 22, 31-156 Kraków, adres do korespondencji ul. Racławicka 56, 30-017 Kraków </w:t>
      </w:r>
      <w:r>
        <w:rPr>
          <w:rFonts w:ascii="Times New Roman" w:hAnsi="Times New Roman" w:cs="Times New Roman"/>
        </w:rPr>
        <w:br/>
      </w:r>
      <w:r w:rsidRPr="00F66E70">
        <w:rPr>
          <w:rFonts w:ascii="Times New Roman" w:hAnsi="Times New Roman" w:cs="Times New Roman"/>
        </w:rPr>
        <w:t xml:space="preserve">(dalej zwanym IZ). </w:t>
      </w:r>
    </w:p>
    <w:p w14:paraId="5E066B89" w14:textId="78EF1CA9" w:rsidR="00F66E70" w:rsidRPr="00837205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37205">
        <w:rPr>
          <w:rFonts w:ascii="Times New Roman" w:hAnsi="Times New Roman" w:cs="Times New Roman"/>
        </w:rPr>
        <w:t xml:space="preserve">2. Administratorem danych osobowych przetwarzanych w ramach zbioru danych „Centralny system teleinformatyczny wspierający realizację programów operacyjnych” jest minister właściwy do spraw rozwoju regionalnego z siedzibą w Warszawie przy ul. Wspólnej 2/4, </w:t>
      </w:r>
      <w:r w:rsidR="009121DB">
        <w:rPr>
          <w:rFonts w:ascii="Times New Roman" w:hAnsi="Times New Roman" w:cs="Times New Roman"/>
        </w:rPr>
        <w:br/>
      </w:r>
      <w:r w:rsidRPr="00837205">
        <w:rPr>
          <w:rFonts w:ascii="Times New Roman" w:hAnsi="Times New Roman" w:cs="Times New Roman"/>
        </w:rPr>
        <w:t xml:space="preserve">00-926 Warszawa (dalej zwanym Ministrem). </w:t>
      </w:r>
    </w:p>
    <w:p w14:paraId="37585896" w14:textId="06833113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37205">
        <w:rPr>
          <w:rFonts w:ascii="Times New Roman" w:hAnsi="Times New Roman" w:cs="Times New Roman"/>
        </w:rPr>
        <w:t>3. Przetwarzanie danych osobowych w zakresie wskazanym w pkt. 1 i pkt 2 jest zgodne z</w:t>
      </w:r>
      <w:r w:rsidR="009121DB">
        <w:rPr>
          <w:rFonts w:ascii="Times New Roman" w:hAnsi="Times New Roman" w:cs="Times New Roman"/>
        </w:rPr>
        <w:t> </w:t>
      </w:r>
      <w:r w:rsidRPr="00837205">
        <w:rPr>
          <w:rFonts w:ascii="Times New Roman" w:hAnsi="Times New Roman" w:cs="Times New Roman"/>
        </w:rPr>
        <w:t>prawem i spełnia warunki, o których mowa w art. 6 ust. 1 lit. c) oraz art. 9 ust. 2 lit g) RODO – dane osobowe są niezbędne dla realizacji</w:t>
      </w:r>
      <w:r w:rsidRPr="00F66E70">
        <w:rPr>
          <w:rFonts w:ascii="Times New Roman" w:hAnsi="Times New Roman" w:cs="Times New Roman"/>
        </w:rPr>
        <w:t xml:space="preserve"> Regionalnego Programu Operacyjnego Województwa Małopolskiego na lata 2014-2020 na podstawie: </w:t>
      </w:r>
    </w:p>
    <w:p w14:paraId="534B48F5" w14:textId="6DAAE986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rozporządzenia Parlamentu Europejskiego i Rady (UE) Nr 1303/2013 z dnia 17 grudnia 2013</w:t>
      </w:r>
      <w:r w:rsidR="003F0688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 </w:t>
      </w:r>
    </w:p>
    <w:p w14:paraId="0A3AD060" w14:textId="1B808139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rozporządzenia Parlamentu Europejskiego i Rady (UE) Nr 1304/2013 z dnia 17 grudnia 2013 r. w sprawie Europejskiego Funduszu Społecznego i uchylające rozporządzenie Rady (WE) nr 1081/2006; </w:t>
      </w:r>
    </w:p>
    <w:p w14:paraId="0D589F89" w14:textId="2BEA3842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ustawy z dnia 11 lipca 2014 r. o zasadach realizacji programów w zakresie polityki spójności finansowanych w perspektywie finansowej 2014–2020; </w:t>
      </w:r>
    </w:p>
    <w:p w14:paraId="1BED0823" w14:textId="537CF991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 </w:t>
      </w:r>
    </w:p>
    <w:p w14:paraId="6F5DF77C" w14:textId="36DA4CD2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lastRenderedPageBreak/>
        <w:t>4. Dane osobowe w zakresie wskazanym w pkt. 1 oraz pkt. 2 będą przetwarzane wyłącznie w</w:t>
      </w:r>
      <w:r w:rsidR="009121DB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celu realizacji Programu, w szczególności potwierdzenia kwalifikowalności wydatków, udzielenia wsparcia, monitoringu, ewaluacji, kontroli, audytu i sprawozdawczości oraz działań informacyjno-promocyjnych w ramach Regionalnego Programu Operacyjnego Województwa Małopolskiego na lata 2014–2020 (RPO WM). </w:t>
      </w:r>
    </w:p>
    <w:p w14:paraId="02EC48E9" w14:textId="5A3A763A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5. Dane osobowe będą przechowywane do momentu zakończenia realizacji projektu i jego rozliczenia oraz do momentu zamknięcia i rozliczenia Regionalnego Programu Operacyjnego Województwa Małopolskiego 2014-2020 oraz zakończenia okresu trwałości dla projektu i</w:t>
      </w:r>
      <w:r w:rsidR="00385208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okresu archiwizacyjnego w zależności od tego, która z tych dat nastąpi później. </w:t>
      </w:r>
    </w:p>
    <w:p w14:paraId="6F923030" w14:textId="375EA903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6. Podanie danych ma charakter dobrowolny, aczkolwiek jest wymogiem ustawowym, a</w:t>
      </w:r>
      <w:r w:rsidR="00892E6B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konsekwencją odmowy ich podania jest brak możliwości udzielenia wsparcia w ramach projektu. </w:t>
      </w:r>
    </w:p>
    <w:p w14:paraId="564FA59C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7. Osoba, której dane dotyczą posiada prawo dostępu do treści swoich danych oraz prawo ich: sprostowania, ograniczenia przetwarzania, prawo do przenoszenia danych zgodnie z art. 15-20 RODO. </w:t>
      </w:r>
    </w:p>
    <w:p w14:paraId="48913B65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8. Osoba, której dane dotyczą ma prawo do wniesienia skargi do Prezesa Urzędu Ochrony Danych Osobowych, gdy uzna, iż przetwarzanie jej danych osobowych narusza przepisy RODO. </w:t>
      </w:r>
    </w:p>
    <w:p w14:paraId="06A076D9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9. Dane osobowe mogą zostać ujawnione innym podmiotom upoważnionym na podstawie przepisów prawa. </w:t>
      </w:r>
    </w:p>
    <w:p w14:paraId="54FC1E8D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10. Dane osobowe nie będą przetwarzane w sposób zautomatyzowany, w tym również profilowane. </w:t>
      </w:r>
    </w:p>
    <w:p w14:paraId="0B79611C" w14:textId="77777777" w:rsidR="00385208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11. Osoba, której dane dotyczą może skontaktować się z Inspektorem Ochrony Danych</w:t>
      </w:r>
      <w:r w:rsidR="00385208">
        <w:rPr>
          <w:rFonts w:ascii="Times New Roman" w:hAnsi="Times New Roman" w:cs="Times New Roman"/>
        </w:rPr>
        <w:t>:</w:t>
      </w:r>
    </w:p>
    <w:p w14:paraId="672CD825" w14:textId="382E2873" w:rsidR="00F66E70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 </w:t>
      </w:r>
      <w:r w:rsidR="00F66E70" w:rsidRPr="00F66E70">
        <w:rPr>
          <w:rFonts w:ascii="Times New Roman" w:hAnsi="Times New Roman" w:cs="Times New Roman"/>
        </w:rPr>
        <w:t xml:space="preserve">wyznaczonym przez ADO wskazanym w ust. 1, wysyłając wiadomość na adres poczty elektronicznej: </w:t>
      </w:r>
      <w:hyperlink r:id="rId5" w:history="1">
        <w:r w:rsidRPr="0004523B">
          <w:rPr>
            <w:rStyle w:val="Hipercze"/>
            <w:rFonts w:ascii="Times New Roman" w:hAnsi="Times New Roman" w:cs="Times New Roman"/>
          </w:rPr>
          <w:t>iodo@umwm.malopolska.pl</w:t>
        </w:r>
      </w:hyperlink>
      <w:r>
        <w:rPr>
          <w:rFonts w:ascii="Times New Roman" w:hAnsi="Times New Roman" w:cs="Times New Roman"/>
        </w:rPr>
        <w:t xml:space="preserve"> </w:t>
      </w:r>
      <w:r w:rsidR="00F66E70" w:rsidRPr="00F66E70">
        <w:rPr>
          <w:rFonts w:ascii="Times New Roman" w:hAnsi="Times New Roman" w:cs="Times New Roman"/>
        </w:rPr>
        <w:t xml:space="preserve">lub pisemnie na adres: Inspektor Ochrony Danych Osobowych UMWM, Urząd Marszałkowski Województwa Małopolskiego ul. Racławicka 56, 30-017 Kraków. </w:t>
      </w:r>
    </w:p>
    <w:p w14:paraId="5DD28A22" w14:textId="4CE1E97C" w:rsidR="00385208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 wyznaczonym przez ADO wskazanym w ust. 2, wysyłając wiadomość na adres poczty elektronicznej </w:t>
      </w:r>
      <w:hyperlink r:id="rId6" w:history="1">
        <w:r w:rsidRPr="0004523B">
          <w:rPr>
            <w:rStyle w:val="Hipercze"/>
            <w:rFonts w:ascii="Times New Roman" w:hAnsi="Times New Roman" w:cs="Times New Roman"/>
          </w:rPr>
          <w:t>iod@miir.gov.pl</w:t>
        </w:r>
      </w:hyperlink>
      <w:r>
        <w:rPr>
          <w:rFonts w:ascii="Times New Roman" w:hAnsi="Times New Roman" w:cs="Times New Roman"/>
        </w:rPr>
        <w:t xml:space="preserve"> </w:t>
      </w:r>
    </w:p>
    <w:p w14:paraId="11C7152A" w14:textId="4B153C59" w:rsidR="00385208" w:rsidRPr="00F66E70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 działającym w ramach Instytucji Pośredniczącej, wysyłając wiadomość na dres poczty elektronicznej: </w:t>
      </w:r>
      <w:hyperlink r:id="rId7" w:history="1">
        <w:r w:rsidRPr="0004523B">
          <w:rPr>
            <w:rStyle w:val="Hipercze"/>
            <w:rFonts w:ascii="Times New Roman" w:hAnsi="Times New Roman" w:cs="Times New Roman"/>
          </w:rPr>
          <w:t>dane_osobowe@mcp.malopolska.pl</w:t>
        </w:r>
      </w:hyperlink>
      <w:r>
        <w:rPr>
          <w:rFonts w:ascii="Times New Roman" w:hAnsi="Times New Roman" w:cs="Times New Roman"/>
        </w:rPr>
        <w:t xml:space="preserve"> lub pisemnie na adres Inspektor Ochrony Danych MCP, Małopolskie Centrum Przedsiębiorczości, ul Jasnogórska 11, 31-358 Kraków.</w:t>
      </w:r>
    </w:p>
    <w:p w14:paraId="1220FBEA" w14:textId="70C8B554" w:rsidR="00F66E70" w:rsidRDefault="00F66E70" w:rsidP="00C824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B4BB0" w14:textId="13ED4FF4" w:rsidR="008B18E1" w:rsidRPr="00F66E70" w:rsidRDefault="008B18E1" w:rsidP="00C824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E70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RODO</w:t>
      </w:r>
    </w:p>
    <w:p w14:paraId="27C0A493" w14:textId="4586B42D" w:rsidR="008B18E1" w:rsidRPr="00F66E70" w:rsidRDefault="008B18E1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Zgodnie z art. 13 i 14 </w:t>
      </w:r>
      <w:r w:rsidR="00F66E70" w:rsidRPr="00F66E70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 kwietnia 2016 r. w sprawie ochrony osób fizycznych w związku z przetwarzaniem danych osobowych i w sprawie swobodnego przepływu takich danych</w:t>
      </w:r>
      <w:r w:rsidR="00F66E70" w:rsidRPr="00F66E70">
        <w:rPr>
          <w:rFonts w:ascii="Times New Roman" w:hAnsi="Times New Roman" w:cs="Times New Roman"/>
          <w:sz w:val="24"/>
          <w:szCs w:val="24"/>
        </w:rPr>
        <w:t xml:space="preserve"> informuję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="00F66E70" w:rsidRPr="00F66E70">
        <w:rPr>
          <w:rFonts w:ascii="Times New Roman" w:hAnsi="Times New Roman" w:cs="Times New Roman"/>
          <w:sz w:val="24"/>
          <w:szCs w:val="24"/>
        </w:rPr>
        <w:t xml:space="preserve"> że</w:t>
      </w:r>
      <w:r w:rsidRPr="00F66E70">
        <w:rPr>
          <w:rFonts w:ascii="Times New Roman" w:hAnsi="Times New Roman" w:cs="Times New Roman"/>
          <w:sz w:val="24"/>
          <w:szCs w:val="24"/>
        </w:rPr>
        <w:t>:</w:t>
      </w:r>
    </w:p>
    <w:p w14:paraId="32322C1C" w14:textId="7602277F" w:rsidR="00F66E70" w:rsidRPr="00F66E70" w:rsidRDefault="00F66E70" w:rsidP="00C8241F">
      <w:pPr>
        <w:pStyle w:val="Standard"/>
        <w:spacing w:after="120" w:line="360" w:lineRule="auto"/>
        <w:jc w:val="both"/>
      </w:pPr>
      <w:r w:rsidRPr="00F66E70">
        <w:t xml:space="preserve">Administratorem Pani/Pana danych osobowych jest </w:t>
      </w:r>
      <w:r w:rsidR="00E81E05" w:rsidRPr="00E81E05">
        <w:t>Miejsko-Gminny Ośrodek Pomocy Społecznej w Dobczycach z siedzibą przy ul. Rynek 26, 32-410 Dobczyce, tel. 12 37-21-714, e-mail: mgops@dobczyce.pl</w:t>
      </w:r>
      <w:r w:rsidRPr="00F66E70">
        <w:t>.</w:t>
      </w:r>
    </w:p>
    <w:p w14:paraId="49D309F5" w14:textId="4BB21D37" w:rsidR="00F66E70" w:rsidRPr="00F66E70" w:rsidRDefault="00F66E70" w:rsidP="00C8241F">
      <w:pPr>
        <w:pStyle w:val="Standard"/>
        <w:spacing w:after="120" w:line="360" w:lineRule="auto"/>
        <w:jc w:val="both"/>
        <w:rPr>
          <w:iCs/>
        </w:rPr>
      </w:pPr>
      <w:r w:rsidRPr="00F66E70">
        <w:t>Został powołany inspektor danych osobowych i ma Pani/Pan prawo kontaktu z nim za pomocą adresu e-mail skarbnik.audyt@onet.pl</w:t>
      </w:r>
      <w:r w:rsidR="005D16D5">
        <w:t>.</w:t>
      </w:r>
    </w:p>
    <w:p w14:paraId="4031E966" w14:textId="06B90FD8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Pani/Pana dane osobowe przetwarzane będą zgodnie z art. 6 ust. 1 lit. b) w celu nawiązania współpracy oraz realizacji umowy.</w:t>
      </w:r>
    </w:p>
    <w:p w14:paraId="55D3CF63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Odbiorcą danych osobowych mogą być podmioty upoważnione na podstawie przepisów prawa oraz podmioty, którym administrator zleca wykonanie czynności, z którymi wiąże się konieczność przetwarzania danych (podmioty przetwarzające). </w:t>
      </w:r>
    </w:p>
    <w:p w14:paraId="39C7E0EE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Pani/Pana dane osobowe nie będą przekazywane do państwa trzeciego/organizacji międzynarodowej. </w:t>
      </w:r>
    </w:p>
    <w:p w14:paraId="440CEDBE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sprzeciwu.</w:t>
      </w:r>
    </w:p>
    <w:p w14:paraId="3F095F5A" w14:textId="6CCA01DF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Ma Pan/Pani prawo wniesienia skargi do organu nadzorczego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Pr="00F66E70">
        <w:rPr>
          <w:rFonts w:ascii="Times New Roman" w:hAnsi="Times New Roman" w:cs="Times New Roman"/>
          <w:sz w:val="24"/>
          <w:szCs w:val="24"/>
        </w:rPr>
        <w:t xml:space="preserve"> gdy uzna Pani/Pan, iż przetwarzanie danych osobowych Pani/Pana dotyczących narusza przepisy ogólnego rozporządzenia o ochronie danych osobowych z dnia 27 kwietnia 2016 r.</w:t>
      </w:r>
    </w:p>
    <w:p w14:paraId="659BC48D" w14:textId="1CB6CAFD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Podanie przez Panią/Pana danych osobowych jest obowiązkowe, w sytuacji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Pr="00F66E70">
        <w:rPr>
          <w:rFonts w:ascii="Times New Roman" w:hAnsi="Times New Roman" w:cs="Times New Roman"/>
          <w:sz w:val="24"/>
          <w:szCs w:val="24"/>
        </w:rPr>
        <w:t xml:space="preserve"> gdy przesłankę przetwarzania danych osobowych stanowi zawarta między stronami umowa.</w:t>
      </w:r>
    </w:p>
    <w:p w14:paraId="23D052A8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70">
        <w:rPr>
          <w:rFonts w:ascii="Times New Roman" w:eastAsia="Calibri" w:hAnsi="Times New Roman" w:cs="Times New Roman"/>
          <w:sz w:val="24"/>
          <w:szCs w:val="24"/>
        </w:rPr>
        <w:t>Dane osobowe nie będą przetwarzane w sposób zautomatyzowany oraz nie będą podlegać profilowaniu.</w:t>
      </w:r>
    </w:p>
    <w:p w14:paraId="09FFAD0F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Dane osobowe będą przechowywane przez okres niezbędny do realizacji celów, a po tym czasie przez okres wymagany przez przepisy powszechnie obowiązującego prawa.</w:t>
      </w:r>
    </w:p>
    <w:p w14:paraId="309ECA81" w14:textId="77777777" w:rsidR="00F66E70" w:rsidRPr="00F66E70" w:rsidRDefault="00F66E70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C4D4C" w14:textId="18BC7428" w:rsidR="007E41FC" w:rsidRPr="00F66E70" w:rsidRDefault="007E41FC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41FC" w:rsidRPr="00F6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D7D1E"/>
    <w:multiLevelType w:val="hybridMultilevel"/>
    <w:tmpl w:val="AAEA5C92"/>
    <w:lvl w:ilvl="0" w:tplc="1B501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D00076"/>
    <w:multiLevelType w:val="hybridMultilevel"/>
    <w:tmpl w:val="9656ED60"/>
    <w:lvl w:ilvl="0" w:tplc="1B501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D481B"/>
    <w:multiLevelType w:val="hybridMultilevel"/>
    <w:tmpl w:val="E6F276D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F0"/>
    <w:rsid w:val="00017EC6"/>
    <w:rsid w:val="001D7DF0"/>
    <w:rsid w:val="00385208"/>
    <w:rsid w:val="003F0688"/>
    <w:rsid w:val="005D16D5"/>
    <w:rsid w:val="007E41FC"/>
    <w:rsid w:val="00837205"/>
    <w:rsid w:val="00892E6B"/>
    <w:rsid w:val="008B18E1"/>
    <w:rsid w:val="009046EF"/>
    <w:rsid w:val="009121DB"/>
    <w:rsid w:val="00930E35"/>
    <w:rsid w:val="00A92C6F"/>
    <w:rsid w:val="00BA268A"/>
    <w:rsid w:val="00C8241F"/>
    <w:rsid w:val="00E81E05"/>
    <w:rsid w:val="00F6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B139"/>
  <w15:chartTrackingRefBased/>
  <w15:docId w15:val="{82618EDE-98FB-49E3-9DEB-91E36F8C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6E70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F66E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52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e_osobowe@mcp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ir.gov.pl" TargetMode="External"/><Relationship Id="rId5" Type="http://schemas.openxmlformats.org/officeDocument/2006/relationships/hyperlink" Target="mailto:iodo@umwm.malopols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Pieprzyca</dc:creator>
  <cp:keywords/>
  <dc:description/>
  <cp:lastModifiedBy>Małgorzata Pawłowska</cp:lastModifiedBy>
  <cp:revision>2</cp:revision>
  <dcterms:created xsi:type="dcterms:W3CDTF">2021-06-18T09:53:00Z</dcterms:created>
  <dcterms:modified xsi:type="dcterms:W3CDTF">2021-06-18T09:53:00Z</dcterms:modified>
</cp:coreProperties>
</file>