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30C3AB80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Wytchnieniowa</w:t>
      </w:r>
      <w:proofErr w:type="spellEnd"/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64F8D5D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427367F2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</w:t>
      </w:r>
      <w:r w:rsidR="004F10CD">
        <w:rPr>
          <w:rFonts w:eastAsia="Times New Roman" w:cstheme="minorHAnsi"/>
        </w:rPr>
        <w:t xml:space="preserve">opieki </w:t>
      </w:r>
      <w:proofErr w:type="spellStart"/>
      <w:r w:rsidR="004F10CD">
        <w:rPr>
          <w:rFonts w:eastAsia="Times New Roman" w:cstheme="minorHAnsi"/>
        </w:rPr>
        <w:t>wytchnieniowej</w:t>
      </w:r>
      <w:proofErr w:type="spellEnd"/>
      <w:r w:rsidR="00D52D1A">
        <w:rPr>
          <w:rFonts w:eastAsia="Times New Roman" w:cstheme="minorHAnsi"/>
        </w:rPr>
        <w:t xml:space="preserve">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4A28AF5" w:rsidR="00B362D3" w:rsidRPr="0025057F" w:rsidRDefault="00BC38DA" w:rsidP="004F10CD">
      <w:pPr>
        <w:spacing w:before="120"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4F10CD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F10CD" w:rsidRPr="0041105B">
        <w:rPr>
          <w:rFonts w:eastAsia="Times New Roman" w:cstheme="minorHAnsi"/>
        </w:rPr>
        <w:t>”</w:t>
      </w:r>
      <w:r w:rsidR="004F10CD">
        <w:rPr>
          <w:rFonts w:eastAsia="Times New Roman" w:cstheme="minorHAnsi"/>
        </w:rPr>
        <w:t xml:space="preserve"> </w:t>
      </w:r>
      <w:r w:rsidR="004F10CD" w:rsidRPr="00207710">
        <w:rPr>
          <w:rFonts w:eastAsia="Times New Roman" w:cstheme="minorHAnsi"/>
        </w:rPr>
        <w:t xml:space="preserve">dla Jednostek Samorządu Terytorialnego </w:t>
      </w:r>
      <w:r w:rsidR="004F10CD" w:rsidRPr="0041105B">
        <w:rPr>
          <w:rFonts w:eastAsia="Times New Roman" w:cstheme="minorHAnsi"/>
        </w:rPr>
        <w:t>– edycja 202</w:t>
      </w:r>
      <w:r w:rsidR="004F10CD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AB9AA5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bookmarkEnd w:id="1"/>
      <w:proofErr w:type="spellEnd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w tym do wypełnienia obowiązków w zakresie zabezpieczenia społecznego i ochrony socjalnej wynikających z Programu Ministra Rodziny i Polityki Społecznej 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799349DC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lastRenderedPageBreak/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5888D1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0AFCCB9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9A79FE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A6CC" w14:textId="77777777" w:rsidR="00845AFE" w:rsidRDefault="00845AFE" w:rsidP="003A4C6B">
      <w:pPr>
        <w:spacing w:after="0" w:line="240" w:lineRule="auto"/>
      </w:pPr>
      <w:r>
        <w:separator/>
      </w:r>
    </w:p>
  </w:endnote>
  <w:endnote w:type="continuationSeparator" w:id="0">
    <w:p w14:paraId="02FBE414" w14:textId="77777777" w:rsidR="00845AFE" w:rsidRDefault="00845AF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3827" w14:textId="77777777" w:rsidR="00845AFE" w:rsidRDefault="00845AFE" w:rsidP="003A4C6B">
      <w:pPr>
        <w:spacing w:after="0" w:line="240" w:lineRule="auto"/>
      </w:pPr>
      <w:r>
        <w:separator/>
      </w:r>
    </w:p>
  </w:footnote>
  <w:footnote w:type="continuationSeparator" w:id="0">
    <w:p w14:paraId="238A3667" w14:textId="77777777" w:rsidR="00845AFE" w:rsidRDefault="00845AFE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A3F6B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45AFE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702DA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Małgorzata Pawłowska</cp:lastModifiedBy>
  <cp:revision>3</cp:revision>
  <cp:lastPrinted>2021-09-30T08:18:00Z</cp:lastPrinted>
  <dcterms:created xsi:type="dcterms:W3CDTF">2023-10-27T07:20:00Z</dcterms:created>
  <dcterms:modified xsi:type="dcterms:W3CDTF">2023-11-13T15:49:00Z</dcterms:modified>
</cp:coreProperties>
</file>