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z zakresu kursu </w:t>
      </w:r>
      <w:r w:rsidR="00154E2F">
        <w:rPr>
          <w:rFonts w:ascii="Times New Roman" w:hAnsi="Times New Roman"/>
          <w:spacing w:val="-4"/>
        </w:rPr>
        <w:t>komputerowego</w:t>
      </w:r>
      <w:bookmarkStart w:id="0" w:name="_GoBack"/>
      <w:bookmarkEnd w:id="0"/>
      <w:r w:rsidRPr="00944528">
        <w:rPr>
          <w:rFonts w:ascii="Times New Roman" w:hAnsi="Times New Roman"/>
          <w:spacing w:val="-4"/>
        </w:rPr>
        <w:t xml:space="preserve"> w ramach projektu „</w:t>
      </w:r>
      <w:r w:rsidR="00FC70DF">
        <w:rPr>
          <w:rFonts w:ascii="Times New Roman" w:hAnsi="Times New Roman"/>
          <w:spacing w:val="-4"/>
        </w:rPr>
        <w:t xml:space="preserve">Aktywni i </w:t>
      </w:r>
      <w:r w:rsidR="00A063A0">
        <w:rPr>
          <w:rFonts w:ascii="Times New Roman" w:hAnsi="Times New Roman"/>
          <w:spacing w:val="-4"/>
        </w:rPr>
        <w:t>P</w:t>
      </w:r>
      <w:r w:rsidR="00FC70DF">
        <w:rPr>
          <w:rFonts w:ascii="Times New Roman" w:hAnsi="Times New Roman"/>
          <w:spacing w:val="-4"/>
        </w:rPr>
        <w:t>otrzebni – Razem”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A2" w:rsidRDefault="007966A2">
      <w:r>
        <w:separator/>
      </w:r>
    </w:p>
  </w:endnote>
  <w:endnote w:type="continuationSeparator" w:id="0">
    <w:p w:rsidR="007966A2" w:rsidRDefault="0079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A2" w:rsidRDefault="007966A2">
      <w:r>
        <w:separator/>
      </w:r>
    </w:p>
  </w:footnote>
  <w:footnote w:type="continuationSeparator" w:id="0">
    <w:p w:rsidR="007966A2" w:rsidRDefault="0079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54E2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E0B84"/>
    <w:rsid w:val="005E262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966A2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60F3EB"/>
  <w15:docId w15:val="{39D8B070-5E3A-46D8-8C73-C10FC84D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A3EA-D4C4-425C-879C-41CD840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2017-04-10T11:36:00Z</cp:lastPrinted>
  <dcterms:created xsi:type="dcterms:W3CDTF">2018-04-30T12:32:00Z</dcterms:created>
  <dcterms:modified xsi:type="dcterms:W3CDTF">2018-04-30T12:32:00Z</dcterms:modified>
</cp:coreProperties>
</file>